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716" w:rsidRPr="00156716" w:rsidRDefault="00156716" w:rsidP="0015671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716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156716" w:rsidRPr="00156716" w:rsidRDefault="00156716" w:rsidP="00156716">
      <w:pPr>
        <w:pStyle w:val="a3"/>
        <w:tabs>
          <w:tab w:val="left" w:pos="4230"/>
        </w:tabs>
        <w:jc w:val="center"/>
        <w:rPr>
          <w:rFonts w:ascii="Times New Roman" w:hAnsi="Times New Roman"/>
          <w:b/>
          <w:sz w:val="28"/>
          <w:szCs w:val="28"/>
        </w:rPr>
      </w:pPr>
      <w:r w:rsidRPr="00156716">
        <w:rPr>
          <w:rFonts w:ascii="Times New Roman" w:hAnsi="Times New Roman"/>
          <w:b/>
          <w:sz w:val="28"/>
          <w:szCs w:val="28"/>
        </w:rPr>
        <w:t xml:space="preserve">об итогах проведения выездных </w:t>
      </w:r>
      <w:r w:rsidR="009E6A44">
        <w:rPr>
          <w:rFonts w:ascii="Times New Roman" w:hAnsi="Times New Roman"/>
          <w:b/>
          <w:sz w:val="28"/>
          <w:szCs w:val="28"/>
        </w:rPr>
        <w:t>обучающих семинаров</w:t>
      </w:r>
      <w:r w:rsidRPr="00156716">
        <w:rPr>
          <w:rFonts w:ascii="Times New Roman" w:hAnsi="Times New Roman"/>
          <w:b/>
          <w:sz w:val="28"/>
          <w:szCs w:val="28"/>
        </w:rPr>
        <w:t xml:space="preserve"> по подготовке лиц, привлекаемых к организации и проведению </w:t>
      </w:r>
      <w:r w:rsidR="009E6A44">
        <w:rPr>
          <w:rFonts w:ascii="Times New Roman" w:hAnsi="Times New Roman"/>
          <w:b/>
          <w:sz w:val="28"/>
          <w:szCs w:val="28"/>
        </w:rPr>
        <w:t>единого государственного экзамена в пунктах проведения экзаменов</w:t>
      </w:r>
    </w:p>
    <w:p w:rsidR="00156716" w:rsidRPr="00156716" w:rsidRDefault="00156716" w:rsidP="00156716">
      <w:pPr>
        <w:pStyle w:val="a3"/>
        <w:tabs>
          <w:tab w:val="left" w:pos="4230"/>
        </w:tabs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156716">
        <w:rPr>
          <w:rFonts w:ascii="Times New Roman" w:hAnsi="Times New Roman"/>
          <w:b/>
          <w:sz w:val="28"/>
          <w:szCs w:val="28"/>
        </w:rPr>
        <w:t>(г. Нижневартовск, г</w:t>
      </w:r>
      <w:proofErr w:type="gramStart"/>
      <w:r w:rsidRPr="00156716">
        <w:rPr>
          <w:rFonts w:ascii="Times New Roman" w:hAnsi="Times New Roman"/>
          <w:b/>
          <w:sz w:val="28"/>
          <w:szCs w:val="28"/>
        </w:rPr>
        <w:t>.С</w:t>
      </w:r>
      <w:proofErr w:type="gramEnd"/>
      <w:r w:rsidRPr="00156716">
        <w:rPr>
          <w:rFonts w:ascii="Times New Roman" w:hAnsi="Times New Roman"/>
          <w:b/>
          <w:sz w:val="28"/>
          <w:szCs w:val="28"/>
        </w:rPr>
        <w:t>ургут)</w:t>
      </w:r>
    </w:p>
    <w:p w:rsidR="00156716" w:rsidRPr="00B25D0B" w:rsidRDefault="00156716" w:rsidP="00156716">
      <w:pPr>
        <w:pStyle w:val="a3"/>
        <w:tabs>
          <w:tab w:val="left" w:pos="4230"/>
        </w:tabs>
        <w:ind w:firstLine="851"/>
        <w:rPr>
          <w:rFonts w:ascii="Times New Roman" w:hAnsi="Times New Roman"/>
          <w:b/>
          <w:sz w:val="28"/>
          <w:szCs w:val="28"/>
        </w:rPr>
      </w:pPr>
    </w:p>
    <w:p w:rsidR="00B25D0B" w:rsidRPr="00B25D0B" w:rsidRDefault="00156716" w:rsidP="00B25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5D0B">
        <w:rPr>
          <w:rFonts w:ascii="Times New Roman" w:hAnsi="Times New Roman"/>
          <w:sz w:val="28"/>
          <w:szCs w:val="28"/>
        </w:rPr>
        <w:t xml:space="preserve">На основании приказа Автономного учреждения дополнительного профессионального образования  Ханты - Мансийского автономного округа – </w:t>
      </w:r>
      <w:proofErr w:type="spellStart"/>
      <w:r w:rsidRPr="00B25D0B">
        <w:rPr>
          <w:rFonts w:ascii="Times New Roman" w:hAnsi="Times New Roman"/>
          <w:sz w:val="28"/>
          <w:szCs w:val="28"/>
        </w:rPr>
        <w:t>Югры</w:t>
      </w:r>
      <w:proofErr w:type="spellEnd"/>
      <w:r w:rsidRPr="00B25D0B">
        <w:rPr>
          <w:rFonts w:ascii="Times New Roman" w:hAnsi="Times New Roman"/>
          <w:sz w:val="28"/>
          <w:szCs w:val="28"/>
        </w:rPr>
        <w:t xml:space="preserve"> «Институт развития образования» №123 от 04 апреля 2013 года «Об утверждении плана  проведения обучающих семинаров»,</w:t>
      </w:r>
      <w:r w:rsidRPr="00B25D0B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B25D0B" w:rsidRPr="00B25D0B">
        <w:rPr>
          <w:rFonts w:ascii="Times New Roman" w:hAnsi="Times New Roman" w:cs="Times New Roman"/>
          <w:sz w:val="28"/>
          <w:szCs w:val="28"/>
        </w:rPr>
        <w:t xml:space="preserve">на территории Ханты-Мансийского  автономного округа – </w:t>
      </w:r>
      <w:proofErr w:type="spellStart"/>
      <w:r w:rsidR="00B25D0B" w:rsidRPr="00B25D0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="00B25D0B" w:rsidRPr="00B25D0B">
        <w:rPr>
          <w:rFonts w:ascii="Times New Roman" w:hAnsi="Times New Roman" w:cs="Times New Roman"/>
          <w:sz w:val="28"/>
          <w:szCs w:val="28"/>
        </w:rPr>
        <w:t xml:space="preserve"> были проведены </w:t>
      </w:r>
      <w:r w:rsidR="006234F0">
        <w:rPr>
          <w:rFonts w:ascii="Times New Roman" w:hAnsi="Times New Roman" w:cs="Times New Roman"/>
          <w:sz w:val="28"/>
          <w:szCs w:val="28"/>
        </w:rPr>
        <w:t>обучающие</w:t>
      </w:r>
      <w:r w:rsidR="00B25D0B" w:rsidRPr="00B25D0B">
        <w:rPr>
          <w:rFonts w:ascii="Times New Roman" w:hAnsi="Times New Roman" w:cs="Times New Roman"/>
          <w:sz w:val="28"/>
          <w:szCs w:val="28"/>
        </w:rPr>
        <w:t xml:space="preserve"> семинары по подготовке лиц, привлекаемых к организации и проведению государственной (итоговой) аттестации выпускников </w:t>
      </w:r>
      <w:r w:rsidR="00B25D0B" w:rsidRPr="00B25D0B">
        <w:rPr>
          <w:rFonts w:ascii="Times New Roman" w:hAnsi="Times New Roman"/>
          <w:sz w:val="28"/>
          <w:szCs w:val="28"/>
          <w:lang w:val="en-US"/>
        </w:rPr>
        <w:t>XI</w:t>
      </w:r>
      <w:r w:rsidR="00B25D0B" w:rsidRPr="00B25D0B">
        <w:rPr>
          <w:rFonts w:ascii="Times New Roman" w:hAnsi="Times New Roman"/>
          <w:sz w:val="28"/>
          <w:szCs w:val="28"/>
        </w:rPr>
        <w:t xml:space="preserve"> (</w:t>
      </w:r>
      <w:r w:rsidR="00B25D0B" w:rsidRPr="00B25D0B">
        <w:rPr>
          <w:rFonts w:ascii="Times New Roman" w:hAnsi="Times New Roman"/>
          <w:sz w:val="28"/>
          <w:szCs w:val="28"/>
          <w:lang w:val="en-US"/>
        </w:rPr>
        <w:t>XII</w:t>
      </w:r>
      <w:r w:rsidR="00B25D0B" w:rsidRPr="00B25D0B">
        <w:rPr>
          <w:rFonts w:ascii="Times New Roman" w:hAnsi="Times New Roman"/>
          <w:sz w:val="28"/>
          <w:szCs w:val="28"/>
        </w:rPr>
        <w:t>) классов</w:t>
      </w:r>
      <w:r w:rsidR="00B25D0B" w:rsidRPr="00B25D0B">
        <w:rPr>
          <w:rFonts w:ascii="Times New Roman" w:hAnsi="Times New Roman"/>
          <w:b/>
          <w:sz w:val="28"/>
          <w:szCs w:val="28"/>
        </w:rPr>
        <w:t xml:space="preserve"> </w:t>
      </w:r>
      <w:r w:rsidR="00B25D0B" w:rsidRPr="00B25D0B">
        <w:rPr>
          <w:rFonts w:ascii="Times New Roman" w:hAnsi="Times New Roman" w:cs="Times New Roman"/>
          <w:sz w:val="28"/>
          <w:szCs w:val="28"/>
        </w:rPr>
        <w:t>образовательных учреждений  на тему:</w:t>
      </w:r>
      <w:proofErr w:type="gramEnd"/>
      <w:r w:rsidR="00B25D0B" w:rsidRPr="00B25D0B">
        <w:rPr>
          <w:rFonts w:ascii="Times New Roman" w:hAnsi="Times New Roman" w:cs="Times New Roman"/>
          <w:sz w:val="28"/>
          <w:szCs w:val="28"/>
        </w:rPr>
        <w:t xml:space="preserve"> «</w:t>
      </w:r>
      <w:r w:rsidR="00B25D0B" w:rsidRPr="00B25D0B">
        <w:rPr>
          <w:rFonts w:ascii="Times New Roman" w:hAnsi="Times New Roman"/>
          <w:sz w:val="28"/>
          <w:szCs w:val="28"/>
        </w:rPr>
        <w:t>Организация и проведение единого государственного экзамена в пунктах проведения экзаменов в 2013 году</w:t>
      </w:r>
      <w:r w:rsidR="00B25D0B">
        <w:rPr>
          <w:rFonts w:ascii="Times New Roman" w:hAnsi="Times New Roman" w:cs="Times New Roman"/>
          <w:sz w:val="28"/>
          <w:szCs w:val="28"/>
        </w:rPr>
        <w:t>»</w:t>
      </w:r>
      <w:r w:rsidR="006234F0" w:rsidRPr="006234F0">
        <w:rPr>
          <w:rFonts w:ascii="Times New Roman" w:hAnsi="Times New Roman" w:cs="Times New Roman"/>
          <w:sz w:val="28"/>
          <w:szCs w:val="28"/>
        </w:rPr>
        <w:t xml:space="preserve"> </w:t>
      </w:r>
      <w:r w:rsidR="006234F0" w:rsidRPr="002F7C2D">
        <w:rPr>
          <w:rFonts w:ascii="Times New Roman" w:hAnsi="Times New Roman" w:cs="Times New Roman"/>
          <w:sz w:val="28"/>
          <w:szCs w:val="28"/>
        </w:rPr>
        <w:t>(лектор Дзюбина С.В.)</w:t>
      </w:r>
      <w:r w:rsidR="00B25D0B" w:rsidRPr="00B25D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4CE">
        <w:rPr>
          <w:rFonts w:ascii="Times New Roman" w:hAnsi="Times New Roman" w:cs="Times New Roman"/>
          <w:sz w:val="28"/>
          <w:szCs w:val="28"/>
        </w:rPr>
        <w:t>На практически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04CE">
        <w:rPr>
          <w:rFonts w:ascii="Times New Roman" w:hAnsi="Times New Roman" w:cs="Times New Roman"/>
          <w:sz w:val="28"/>
          <w:szCs w:val="28"/>
        </w:rPr>
        <w:t xml:space="preserve"> семинар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F04CE">
        <w:rPr>
          <w:rFonts w:ascii="Times New Roman" w:hAnsi="Times New Roman" w:cs="Times New Roman"/>
          <w:sz w:val="28"/>
          <w:szCs w:val="28"/>
        </w:rPr>
        <w:t xml:space="preserve"> были приглашены </w:t>
      </w:r>
      <w:r>
        <w:rPr>
          <w:rFonts w:ascii="Times New Roman" w:hAnsi="Times New Roman" w:cs="Times New Roman"/>
          <w:sz w:val="28"/>
          <w:szCs w:val="28"/>
        </w:rPr>
        <w:t xml:space="preserve">специалисты, утвержденные приказами ДО и МП ХМАО -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2F04CE">
        <w:rPr>
          <w:rFonts w:ascii="Times New Roman" w:hAnsi="Times New Roman" w:cs="Times New Roman"/>
          <w:sz w:val="28"/>
          <w:szCs w:val="28"/>
        </w:rPr>
        <w:t xml:space="preserve">: организаторы </w:t>
      </w:r>
      <w:r>
        <w:rPr>
          <w:rFonts w:ascii="Times New Roman" w:hAnsi="Times New Roman" w:cs="Times New Roman"/>
          <w:sz w:val="28"/>
          <w:szCs w:val="28"/>
        </w:rPr>
        <w:t xml:space="preserve">в аудитории, организаторы вне аудитории, </w:t>
      </w:r>
      <w:r w:rsidRPr="002F04CE">
        <w:rPr>
          <w:rFonts w:ascii="Times New Roman" w:hAnsi="Times New Roman" w:cs="Times New Roman"/>
          <w:sz w:val="28"/>
          <w:szCs w:val="28"/>
        </w:rPr>
        <w:t>муниципальные координаторы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0282">
        <w:rPr>
          <w:rFonts w:ascii="Times New Roman" w:hAnsi="Times New Roman" w:cs="Times New Roman"/>
          <w:sz w:val="28"/>
          <w:szCs w:val="28"/>
        </w:rPr>
        <w:t xml:space="preserve"> </w:t>
      </w:r>
      <w:r w:rsidRPr="002F04CE">
        <w:rPr>
          <w:rFonts w:ascii="Times New Roman" w:hAnsi="Times New Roman" w:cs="Times New Roman"/>
          <w:sz w:val="28"/>
          <w:szCs w:val="28"/>
        </w:rPr>
        <w:t>руководители ППЭ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04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уполномоченные  представители ГЭК  в ППЭ.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7C2D">
        <w:rPr>
          <w:rFonts w:ascii="Times New Roman" w:hAnsi="Times New Roman" w:cs="Times New Roman"/>
          <w:sz w:val="28"/>
          <w:szCs w:val="28"/>
        </w:rPr>
        <w:t>Согласно плану практического семинара, участники прослушали следующие темы: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Pr="002F7C2D">
        <w:rPr>
          <w:rFonts w:ascii="Times New Roman" w:eastAsia="Times New Roman" w:hAnsi="Times New Roman"/>
          <w:sz w:val="28"/>
          <w:szCs w:val="28"/>
        </w:rPr>
        <w:t>Организационно – техническое обеспечение пункта проведения экзамена в период организации и проведения ЕГЭ;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Информационно - методическое обеспечение пункта проведения экзаменов, подготовка организаторов ППЭ, организация и проведение инструктажей в ППЭ;</w:t>
      </w:r>
    </w:p>
    <w:p w:rsidR="009C72AC" w:rsidRDefault="009C72AC" w:rsidP="009C72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Практикум: Заполнение бланков ответов участников  ЕГЭ;</w:t>
      </w:r>
    </w:p>
    <w:p w:rsidR="009C72AC" w:rsidRDefault="009C72AC" w:rsidP="009C72A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</w:t>
      </w:r>
      <w:r w:rsidRPr="002F7C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4.  </w:t>
      </w:r>
      <w:r w:rsidRPr="002F7C2D">
        <w:rPr>
          <w:rFonts w:ascii="Times New Roman" w:eastAsia="Times New Roman" w:hAnsi="Times New Roman"/>
          <w:sz w:val="28"/>
          <w:szCs w:val="28"/>
        </w:rPr>
        <w:t>Практикум: Заполнение  форм и отчетных документов по ППЭ в день проведения экзамена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F7C2D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C72AC" w:rsidRDefault="009C72AC" w:rsidP="009C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В заключительной части  семинара были проведены и</w:t>
      </w:r>
      <w:r w:rsidRPr="002F7C2D">
        <w:rPr>
          <w:rFonts w:ascii="Times New Roman" w:eastAsia="Times New Roman" w:hAnsi="Times New Roman"/>
          <w:sz w:val="28"/>
          <w:szCs w:val="28"/>
        </w:rPr>
        <w:t>ндивидуальные консультации для привлекаемых специалистов, организаторов в аудитории, вне аудитории, руководителей ППЭ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2F7C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2AC" w:rsidRPr="002F7C2D" w:rsidRDefault="009C72AC" w:rsidP="009C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  проведения и количество часов (18) из них:</w:t>
      </w:r>
    </w:p>
    <w:p w:rsidR="00F80A62" w:rsidRPr="009C72AC" w:rsidRDefault="00B25D0B" w:rsidP="00B25D0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6716">
        <w:rPr>
          <w:rFonts w:ascii="Times New Roman" w:hAnsi="Times New Roman" w:cs="Times New Roman"/>
          <w:sz w:val="28"/>
          <w:szCs w:val="28"/>
        </w:rPr>
        <w:t>1</w:t>
      </w:r>
      <w:r w:rsidR="00C80456">
        <w:rPr>
          <w:rFonts w:ascii="Times New Roman" w:hAnsi="Times New Roman" w:cs="Times New Roman"/>
          <w:sz w:val="28"/>
          <w:szCs w:val="28"/>
        </w:rPr>
        <w:t>6.04</w:t>
      </w:r>
      <w:r w:rsidR="00C80456" w:rsidRPr="002F04CE">
        <w:rPr>
          <w:rFonts w:ascii="Times New Roman" w:hAnsi="Times New Roman" w:cs="Times New Roman"/>
          <w:sz w:val="28"/>
          <w:szCs w:val="28"/>
        </w:rPr>
        <w:t>.201</w:t>
      </w:r>
      <w:r w:rsidR="001567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F80A62" w:rsidRPr="00B25D0B">
        <w:rPr>
          <w:rFonts w:ascii="Times New Roman" w:hAnsi="Times New Roman" w:cs="Times New Roman"/>
          <w:sz w:val="28"/>
          <w:szCs w:val="28"/>
        </w:rPr>
        <w:t xml:space="preserve">в городе Нижневартовске на базе муниципального  бюджетного </w:t>
      </w:r>
      <w:r w:rsidR="00F80A62" w:rsidRPr="002F7C2D">
        <w:rPr>
          <w:rFonts w:ascii="Times New Roman" w:hAnsi="Times New Roman" w:cs="Times New Roman"/>
          <w:sz w:val="28"/>
          <w:szCs w:val="28"/>
        </w:rPr>
        <w:t>общеобразовательного учреждения «Средняя общеобразовательная школа № 25», улица Спортивная дом 6</w:t>
      </w:r>
      <w:r w:rsidR="009C72AC">
        <w:rPr>
          <w:rFonts w:ascii="Times New Roman" w:hAnsi="Times New Roman" w:cs="Times New Roman"/>
          <w:sz w:val="28"/>
          <w:szCs w:val="28"/>
        </w:rPr>
        <w:t xml:space="preserve">, </w:t>
      </w:r>
      <w:r w:rsidR="009C72AC" w:rsidRPr="009C72AC">
        <w:rPr>
          <w:rFonts w:ascii="Times New Roman" w:hAnsi="Times New Roman" w:cs="Times New Roman"/>
          <w:i/>
          <w:sz w:val="28"/>
          <w:szCs w:val="28"/>
        </w:rPr>
        <w:t>фактическое время лекционных, практических и индивидуальных часов (6)</w:t>
      </w:r>
      <w:r w:rsidR="006234F0" w:rsidRPr="009C72AC">
        <w:rPr>
          <w:rFonts w:ascii="Times New Roman" w:hAnsi="Times New Roman" w:cs="Times New Roman"/>
          <w:i/>
          <w:sz w:val="28"/>
          <w:szCs w:val="28"/>
        </w:rPr>
        <w:t>;</w:t>
      </w:r>
    </w:p>
    <w:p w:rsidR="009C72AC" w:rsidRPr="009C72AC" w:rsidRDefault="00B25D0B" w:rsidP="009C72A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7C2D">
        <w:rPr>
          <w:rFonts w:ascii="Times New Roman" w:eastAsia="Times New Roman" w:hAnsi="Times New Roman" w:cs="Times New Roman"/>
          <w:sz w:val="28"/>
          <w:szCs w:val="28"/>
        </w:rPr>
        <w:t>-</w:t>
      </w:r>
      <w:r w:rsidR="002F7C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7C2D">
        <w:rPr>
          <w:rFonts w:ascii="Times New Roman" w:eastAsia="Times New Roman" w:hAnsi="Times New Roman" w:cs="Times New Roman"/>
          <w:sz w:val="28"/>
          <w:szCs w:val="28"/>
        </w:rPr>
        <w:t xml:space="preserve">17.04.2013г. в </w:t>
      </w:r>
      <w:r w:rsidR="00F80A62" w:rsidRPr="002F7C2D">
        <w:rPr>
          <w:rFonts w:ascii="Times New Roman" w:hAnsi="Times New Roman" w:cs="Times New Roman"/>
          <w:sz w:val="28"/>
          <w:szCs w:val="28"/>
        </w:rPr>
        <w:t xml:space="preserve"> </w:t>
      </w:r>
      <w:r w:rsidR="00F80A62" w:rsidRPr="002F7C2D">
        <w:rPr>
          <w:rFonts w:ascii="Times New Roman" w:eastAsia="Times New Roman" w:hAnsi="Times New Roman" w:cs="Times New Roman"/>
          <w:sz w:val="28"/>
          <w:szCs w:val="28"/>
        </w:rPr>
        <w:t>город</w:t>
      </w:r>
      <w:r w:rsidRPr="002F7C2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0A62" w:rsidRPr="002F7C2D">
        <w:rPr>
          <w:rFonts w:ascii="Times New Roman" w:eastAsia="Times New Roman" w:hAnsi="Times New Roman" w:cs="Times New Roman"/>
          <w:sz w:val="28"/>
          <w:szCs w:val="28"/>
        </w:rPr>
        <w:t xml:space="preserve"> Нижневартовск</w:t>
      </w:r>
      <w:r w:rsidRPr="002F7C2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0A62" w:rsidRPr="002F7C2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F7C2D">
        <w:rPr>
          <w:rFonts w:ascii="Times New Roman" w:eastAsia="Times New Roman" w:hAnsi="Times New Roman" w:cs="Times New Roman"/>
          <w:sz w:val="28"/>
          <w:szCs w:val="28"/>
        </w:rPr>
        <w:t xml:space="preserve"> на базе</w:t>
      </w:r>
      <w:r w:rsidR="00F80A62" w:rsidRPr="002F7C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7C2D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2F7C2D">
        <w:rPr>
          <w:rFonts w:ascii="Times New Roman" w:eastAsia="Times New Roman" w:hAnsi="Times New Roman" w:cs="Times New Roman"/>
          <w:sz w:val="28"/>
          <w:szCs w:val="28"/>
        </w:rPr>
        <w:t>Нижневартовского</w:t>
      </w:r>
      <w:proofErr w:type="spellEnd"/>
      <w:r w:rsidRPr="002F7C2D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профессионального колледжа», </w:t>
      </w:r>
      <w:r w:rsidR="00F80A62" w:rsidRPr="002F7C2D">
        <w:rPr>
          <w:rFonts w:ascii="Times New Roman" w:eastAsia="Times New Roman" w:hAnsi="Times New Roman" w:cs="Times New Roman"/>
          <w:sz w:val="28"/>
          <w:szCs w:val="28"/>
        </w:rPr>
        <w:t xml:space="preserve">улица </w:t>
      </w:r>
      <w:r w:rsidR="002F7C2D" w:rsidRPr="002F7C2D">
        <w:rPr>
          <w:rFonts w:ascii="Times New Roman" w:eastAsia="Times New Roman" w:hAnsi="Times New Roman" w:cs="Times New Roman"/>
          <w:sz w:val="28"/>
          <w:szCs w:val="28"/>
        </w:rPr>
        <w:t>Мира, дом 39</w:t>
      </w:r>
      <w:r w:rsidR="006234F0">
        <w:rPr>
          <w:rFonts w:ascii="Times New Roman" w:eastAsia="Times New Roman" w:hAnsi="Times New Roman" w:cs="Times New Roman"/>
          <w:sz w:val="28"/>
          <w:szCs w:val="28"/>
        </w:rPr>
        <w:t xml:space="preserve"> (вновь открытый  дополнительный пункт проведения экзаменов)</w:t>
      </w:r>
      <w:r w:rsidR="009C72AC">
        <w:rPr>
          <w:rFonts w:ascii="Times New Roman" w:hAnsi="Times New Roman" w:cs="Times New Roman"/>
          <w:sz w:val="28"/>
          <w:szCs w:val="28"/>
        </w:rPr>
        <w:t xml:space="preserve">, </w:t>
      </w:r>
      <w:r w:rsidR="009C72AC" w:rsidRPr="009C72AC">
        <w:rPr>
          <w:rFonts w:ascii="Times New Roman" w:hAnsi="Times New Roman" w:cs="Times New Roman"/>
          <w:i/>
          <w:sz w:val="28"/>
          <w:szCs w:val="28"/>
        </w:rPr>
        <w:t>фактическое время лекционных, практических и индивидуальных часов (6);</w:t>
      </w:r>
    </w:p>
    <w:p w:rsidR="00F80A62" w:rsidRPr="002F7C2D" w:rsidRDefault="00B25D0B" w:rsidP="009C7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7C2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80A62" w:rsidRPr="002F7C2D">
        <w:rPr>
          <w:rFonts w:ascii="Times New Roman" w:hAnsi="Times New Roman" w:cs="Times New Roman"/>
          <w:sz w:val="28"/>
          <w:szCs w:val="28"/>
        </w:rPr>
        <w:t>18</w:t>
      </w:r>
      <w:r w:rsidRPr="002F7C2D">
        <w:rPr>
          <w:rFonts w:ascii="Times New Roman" w:hAnsi="Times New Roman" w:cs="Times New Roman"/>
          <w:sz w:val="28"/>
          <w:szCs w:val="28"/>
        </w:rPr>
        <w:t xml:space="preserve">.04.2013г. </w:t>
      </w:r>
      <w:r w:rsidR="00F80A62" w:rsidRPr="002F7C2D">
        <w:rPr>
          <w:rFonts w:ascii="Times New Roman" w:hAnsi="Times New Roman" w:cs="Times New Roman"/>
          <w:sz w:val="28"/>
          <w:szCs w:val="28"/>
        </w:rPr>
        <w:t xml:space="preserve">в городе Сургуте на базе муниципального  бюджетного общеобразовательного учреждения «Средняя общеобразовательная школа № </w:t>
      </w:r>
      <w:r w:rsidR="00F80A62" w:rsidRPr="002F7C2D">
        <w:rPr>
          <w:rFonts w:ascii="Times New Roman" w:hAnsi="Times New Roman" w:cs="Times New Roman"/>
          <w:sz w:val="28"/>
          <w:szCs w:val="28"/>
        </w:rPr>
        <w:lastRenderedPageBreak/>
        <w:t>46» с углубленным изучением отдельных предметов, улица Чехова дом 5/2</w:t>
      </w:r>
      <w:r w:rsidR="009C72AC">
        <w:rPr>
          <w:rFonts w:ascii="Times New Roman" w:hAnsi="Times New Roman" w:cs="Times New Roman"/>
          <w:sz w:val="28"/>
          <w:szCs w:val="28"/>
        </w:rPr>
        <w:t xml:space="preserve">, </w:t>
      </w:r>
      <w:r w:rsidR="009C72AC" w:rsidRPr="009C72AC">
        <w:rPr>
          <w:rFonts w:ascii="Times New Roman" w:hAnsi="Times New Roman" w:cs="Times New Roman"/>
          <w:i/>
          <w:sz w:val="28"/>
          <w:szCs w:val="28"/>
        </w:rPr>
        <w:t>фактическое время лекционных, практических и индивидуальных часов (6)</w:t>
      </w:r>
      <w:r w:rsidR="006234F0">
        <w:rPr>
          <w:rFonts w:ascii="Times New Roman" w:hAnsi="Times New Roman" w:cs="Times New Roman"/>
          <w:sz w:val="28"/>
          <w:szCs w:val="28"/>
        </w:rPr>
        <w:t>.</w:t>
      </w:r>
    </w:p>
    <w:p w:rsidR="008A0282" w:rsidRDefault="00C80456" w:rsidP="00C804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4CE">
        <w:rPr>
          <w:rFonts w:ascii="Times New Roman" w:hAnsi="Times New Roman" w:cs="Times New Roman"/>
          <w:sz w:val="28"/>
          <w:szCs w:val="28"/>
        </w:rPr>
        <w:t>На практически</w:t>
      </w:r>
      <w:r w:rsidR="00F80A62">
        <w:rPr>
          <w:rFonts w:ascii="Times New Roman" w:hAnsi="Times New Roman" w:cs="Times New Roman"/>
          <w:sz w:val="28"/>
          <w:szCs w:val="28"/>
        </w:rPr>
        <w:t>е</w:t>
      </w:r>
      <w:r w:rsidRPr="002F04CE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8A0282">
        <w:rPr>
          <w:rFonts w:ascii="Times New Roman" w:hAnsi="Times New Roman" w:cs="Times New Roman"/>
          <w:sz w:val="28"/>
          <w:szCs w:val="28"/>
        </w:rPr>
        <w:t>ы</w:t>
      </w:r>
      <w:r w:rsidRPr="002F04CE">
        <w:rPr>
          <w:rFonts w:ascii="Times New Roman" w:hAnsi="Times New Roman" w:cs="Times New Roman"/>
          <w:sz w:val="28"/>
          <w:szCs w:val="28"/>
        </w:rPr>
        <w:t xml:space="preserve"> были приглашены </w:t>
      </w:r>
      <w:r w:rsidR="006234F0">
        <w:rPr>
          <w:rFonts w:ascii="Times New Roman" w:hAnsi="Times New Roman" w:cs="Times New Roman"/>
          <w:sz w:val="28"/>
          <w:szCs w:val="28"/>
        </w:rPr>
        <w:t xml:space="preserve">специалисты, утвержденные приказами ДО и МП ХМАО - </w:t>
      </w:r>
      <w:proofErr w:type="spellStart"/>
      <w:r w:rsidR="006234F0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2F04CE">
        <w:rPr>
          <w:rFonts w:ascii="Times New Roman" w:hAnsi="Times New Roman" w:cs="Times New Roman"/>
          <w:sz w:val="28"/>
          <w:szCs w:val="28"/>
        </w:rPr>
        <w:t xml:space="preserve">: </w:t>
      </w:r>
      <w:r w:rsidR="008A0282" w:rsidRPr="002F04CE">
        <w:rPr>
          <w:rFonts w:ascii="Times New Roman" w:hAnsi="Times New Roman" w:cs="Times New Roman"/>
          <w:sz w:val="28"/>
          <w:szCs w:val="28"/>
        </w:rPr>
        <w:t xml:space="preserve">организаторы </w:t>
      </w:r>
      <w:r w:rsidR="008A0282">
        <w:rPr>
          <w:rFonts w:ascii="Times New Roman" w:hAnsi="Times New Roman" w:cs="Times New Roman"/>
          <w:sz w:val="28"/>
          <w:szCs w:val="28"/>
        </w:rPr>
        <w:t>в аудитории</w:t>
      </w:r>
      <w:r w:rsidR="006234F0">
        <w:rPr>
          <w:rFonts w:ascii="Times New Roman" w:hAnsi="Times New Roman" w:cs="Times New Roman"/>
          <w:sz w:val="28"/>
          <w:szCs w:val="28"/>
        </w:rPr>
        <w:t>,</w:t>
      </w:r>
      <w:r w:rsidR="008A0282">
        <w:rPr>
          <w:rFonts w:ascii="Times New Roman" w:hAnsi="Times New Roman" w:cs="Times New Roman"/>
          <w:sz w:val="28"/>
          <w:szCs w:val="28"/>
        </w:rPr>
        <w:t xml:space="preserve"> организаторы вне аудитории</w:t>
      </w:r>
      <w:r w:rsidR="006234F0">
        <w:rPr>
          <w:rFonts w:ascii="Times New Roman" w:hAnsi="Times New Roman" w:cs="Times New Roman"/>
          <w:sz w:val="28"/>
          <w:szCs w:val="28"/>
        </w:rPr>
        <w:t>,</w:t>
      </w:r>
      <w:r w:rsidR="008A0282">
        <w:rPr>
          <w:rFonts w:ascii="Times New Roman" w:hAnsi="Times New Roman" w:cs="Times New Roman"/>
          <w:sz w:val="28"/>
          <w:szCs w:val="28"/>
        </w:rPr>
        <w:t xml:space="preserve"> </w:t>
      </w:r>
      <w:r w:rsidR="008A0282" w:rsidRPr="002F04CE">
        <w:rPr>
          <w:rFonts w:ascii="Times New Roman" w:hAnsi="Times New Roman" w:cs="Times New Roman"/>
          <w:sz w:val="28"/>
          <w:szCs w:val="28"/>
        </w:rPr>
        <w:t>муниципальные координаторы</w:t>
      </w:r>
      <w:r w:rsidR="006234F0">
        <w:rPr>
          <w:rFonts w:ascii="Times New Roman" w:hAnsi="Times New Roman" w:cs="Times New Roman"/>
          <w:sz w:val="28"/>
          <w:szCs w:val="28"/>
        </w:rPr>
        <w:t>,</w:t>
      </w:r>
      <w:r w:rsidR="008A0282" w:rsidRPr="008A0282">
        <w:rPr>
          <w:rFonts w:ascii="Times New Roman" w:hAnsi="Times New Roman" w:cs="Times New Roman"/>
          <w:sz w:val="28"/>
          <w:szCs w:val="28"/>
        </w:rPr>
        <w:t xml:space="preserve"> </w:t>
      </w:r>
      <w:r w:rsidR="008A0282" w:rsidRPr="002F04CE">
        <w:rPr>
          <w:rFonts w:ascii="Times New Roman" w:hAnsi="Times New Roman" w:cs="Times New Roman"/>
          <w:sz w:val="28"/>
          <w:szCs w:val="28"/>
        </w:rPr>
        <w:t>руководители ППЭ</w:t>
      </w:r>
      <w:r w:rsidR="006234F0">
        <w:rPr>
          <w:rFonts w:ascii="Times New Roman" w:hAnsi="Times New Roman" w:cs="Times New Roman"/>
          <w:sz w:val="28"/>
          <w:szCs w:val="28"/>
        </w:rPr>
        <w:t>,</w:t>
      </w:r>
      <w:r w:rsidR="008A0282" w:rsidRPr="002F04CE">
        <w:rPr>
          <w:rFonts w:ascii="Times New Roman" w:hAnsi="Times New Roman" w:cs="Times New Roman"/>
          <w:sz w:val="28"/>
          <w:szCs w:val="28"/>
        </w:rPr>
        <w:t xml:space="preserve"> </w:t>
      </w:r>
      <w:r w:rsidR="008A0282">
        <w:rPr>
          <w:rFonts w:ascii="Times New Roman" w:hAnsi="Times New Roman" w:cs="Times New Roman"/>
          <w:sz w:val="28"/>
          <w:szCs w:val="28"/>
        </w:rPr>
        <w:t>уполномоченные  представители ГЭК</w:t>
      </w:r>
      <w:r w:rsidR="006234F0">
        <w:rPr>
          <w:rFonts w:ascii="Times New Roman" w:hAnsi="Times New Roman" w:cs="Times New Roman"/>
          <w:sz w:val="28"/>
          <w:szCs w:val="28"/>
        </w:rPr>
        <w:t xml:space="preserve">  в ППЭ</w:t>
      </w:r>
      <w:r w:rsidR="008A0282">
        <w:rPr>
          <w:rFonts w:ascii="Times New Roman" w:hAnsi="Times New Roman" w:cs="Times New Roman"/>
          <w:sz w:val="28"/>
          <w:szCs w:val="28"/>
        </w:rPr>
        <w:t>.</w:t>
      </w:r>
    </w:p>
    <w:p w:rsidR="006234F0" w:rsidRDefault="00C80456" w:rsidP="00C804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F7C2D">
        <w:rPr>
          <w:rFonts w:ascii="Times New Roman" w:hAnsi="Times New Roman" w:cs="Times New Roman"/>
          <w:sz w:val="28"/>
          <w:szCs w:val="28"/>
        </w:rPr>
        <w:t>Согласно плану практического семинара, участники прослушали следующие темы:</w:t>
      </w:r>
      <w:r w:rsidR="002F7C2D" w:rsidRPr="002F7C2D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6234F0" w:rsidRDefault="006234F0" w:rsidP="00C804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2F7C2D" w:rsidRPr="002F7C2D">
        <w:rPr>
          <w:rFonts w:ascii="Times New Roman" w:eastAsia="Times New Roman" w:hAnsi="Times New Roman"/>
          <w:sz w:val="28"/>
          <w:szCs w:val="28"/>
        </w:rPr>
        <w:t>Организационно – техническое обеспечение пункта проведения экзамена в период организации и проведения ЕГЭ;</w:t>
      </w:r>
    </w:p>
    <w:p w:rsidR="006234F0" w:rsidRDefault="006234F0" w:rsidP="00C804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="002F7C2D" w:rsidRPr="002F7C2D">
        <w:rPr>
          <w:rFonts w:ascii="Times New Roman" w:eastAsia="Times New Roman" w:hAnsi="Times New Roman"/>
          <w:sz w:val="28"/>
          <w:szCs w:val="28"/>
        </w:rPr>
        <w:t xml:space="preserve"> Информационно - методическое обеспечение пункта проведения экзаменов, подготовка организаторов ППЭ, организация и проведение инструктажей в ППЭ;</w:t>
      </w:r>
    </w:p>
    <w:p w:rsidR="006234F0" w:rsidRDefault="006234F0" w:rsidP="00C804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</w:t>
      </w:r>
      <w:r w:rsidR="002F7C2D" w:rsidRPr="002F7C2D">
        <w:rPr>
          <w:rFonts w:ascii="Times New Roman" w:eastAsia="Times New Roman" w:hAnsi="Times New Roman"/>
          <w:sz w:val="28"/>
          <w:szCs w:val="28"/>
        </w:rPr>
        <w:t xml:space="preserve"> Практикум: Заполнение бланков ответов участников  ЕГЭ;</w:t>
      </w:r>
    </w:p>
    <w:p w:rsidR="006234F0" w:rsidRDefault="006234F0" w:rsidP="006234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="002F7C2D" w:rsidRPr="002F7C2D">
        <w:rPr>
          <w:rFonts w:ascii="Times New Roman" w:eastAsia="Times New Roman" w:hAnsi="Times New Roman"/>
          <w:sz w:val="28"/>
          <w:szCs w:val="28"/>
        </w:rPr>
        <w:t xml:space="preserve"> </w:t>
      </w:r>
      <w:r w:rsidR="00C80456" w:rsidRPr="002F7C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4.  </w:t>
      </w:r>
      <w:r w:rsidR="002F7C2D" w:rsidRPr="002F7C2D">
        <w:rPr>
          <w:rFonts w:ascii="Times New Roman" w:eastAsia="Times New Roman" w:hAnsi="Times New Roman"/>
          <w:sz w:val="28"/>
          <w:szCs w:val="28"/>
        </w:rPr>
        <w:t>Практикум: Заполнение  форм и отчетных документов по ППЭ в день проведения экзамена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F7C2D" w:rsidRPr="002F7C2D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80456" w:rsidRPr="002F7C2D" w:rsidRDefault="006234F0" w:rsidP="00623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В заключительной части </w:t>
      </w:r>
      <w:r w:rsidR="009C72AC">
        <w:rPr>
          <w:rFonts w:ascii="Times New Roman" w:eastAsia="Times New Roman" w:hAnsi="Times New Roman"/>
          <w:sz w:val="28"/>
          <w:szCs w:val="28"/>
        </w:rPr>
        <w:t xml:space="preserve"> семинара </w:t>
      </w:r>
      <w:r>
        <w:rPr>
          <w:rFonts w:ascii="Times New Roman" w:eastAsia="Times New Roman" w:hAnsi="Times New Roman"/>
          <w:sz w:val="28"/>
          <w:szCs w:val="28"/>
        </w:rPr>
        <w:t>были проведены и</w:t>
      </w:r>
      <w:r w:rsidR="002F7C2D" w:rsidRPr="002F7C2D">
        <w:rPr>
          <w:rFonts w:ascii="Times New Roman" w:eastAsia="Times New Roman" w:hAnsi="Times New Roman"/>
          <w:sz w:val="28"/>
          <w:szCs w:val="28"/>
        </w:rPr>
        <w:t>ндивидуальные консультации для привлекаемых специалистов, организаторов в аудитории, вне аудитории, руководителей ППЭ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2F7C2D" w:rsidRPr="002F7C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4F0" w:rsidRDefault="00C80456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4CE">
        <w:rPr>
          <w:rFonts w:ascii="Times New Roman" w:hAnsi="Times New Roman" w:cs="Times New Roman"/>
          <w:sz w:val="28"/>
          <w:szCs w:val="28"/>
        </w:rPr>
        <w:t xml:space="preserve">Всего на </w:t>
      </w:r>
      <w:r w:rsidR="006234F0">
        <w:rPr>
          <w:rFonts w:ascii="Times New Roman" w:hAnsi="Times New Roman" w:cs="Times New Roman"/>
          <w:sz w:val="28"/>
          <w:szCs w:val="28"/>
        </w:rPr>
        <w:t>обучающих</w:t>
      </w:r>
      <w:r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6234F0">
        <w:rPr>
          <w:rFonts w:ascii="Times New Roman" w:hAnsi="Times New Roman" w:cs="Times New Roman"/>
          <w:sz w:val="28"/>
          <w:szCs w:val="28"/>
        </w:rPr>
        <w:t>ах с 16 по 18 апреля 2013 года</w:t>
      </w:r>
      <w:r>
        <w:rPr>
          <w:rFonts w:ascii="Times New Roman" w:hAnsi="Times New Roman" w:cs="Times New Roman"/>
          <w:sz w:val="28"/>
          <w:szCs w:val="28"/>
        </w:rPr>
        <w:t xml:space="preserve"> было обучено </w:t>
      </w:r>
      <w:r w:rsidR="002F7C2D">
        <w:rPr>
          <w:rFonts w:ascii="Times New Roman" w:hAnsi="Times New Roman" w:cs="Times New Roman"/>
          <w:sz w:val="28"/>
          <w:szCs w:val="28"/>
        </w:rPr>
        <w:t>449</w:t>
      </w:r>
      <w:r w:rsidRPr="002F04C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234F0">
        <w:rPr>
          <w:rFonts w:ascii="Times New Roman" w:hAnsi="Times New Roman" w:cs="Times New Roman"/>
          <w:sz w:val="28"/>
          <w:szCs w:val="28"/>
        </w:rPr>
        <w:t>, из них:</w:t>
      </w:r>
    </w:p>
    <w:p w:rsidR="006234F0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354"/>
        <w:gridCol w:w="1911"/>
      </w:tblGrid>
      <w:tr w:rsidR="006234F0" w:rsidTr="006234F0">
        <w:tc>
          <w:tcPr>
            <w:tcW w:w="2354" w:type="dxa"/>
          </w:tcPr>
          <w:p w:rsidR="006234F0" w:rsidRDefault="006234F0" w:rsidP="0062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Организаторы в аудитории</w:t>
            </w:r>
          </w:p>
        </w:tc>
        <w:tc>
          <w:tcPr>
            <w:tcW w:w="1911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</w:tr>
      <w:tr w:rsidR="006234F0" w:rsidTr="006234F0">
        <w:tc>
          <w:tcPr>
            <w:tcW w:w="2354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Организаторы вне аудитории</w:t>
            </w:r>
          </w:p>
        </w:tc>
        <w:tc>
          <w:tcPr>
            <w:tcW w:w="1911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6234F0" w:rsidTr="006234F0">
        <w:tc>
          <w:tcPr>
            <w:tcW w:w="2354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ППЭ</w:t>
            </w:r>
          </w:p>
        </w:tc>
        <w:tc>
          <w:tcPr>
            <w:tcW w:w="1911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6234F0" w:rsidTr="006234F0">
        <w:tc>
          <w:tcPr>
            <w:tcW w:w="2354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координаторы</w:t>
            </w:r>
          </w:p>
        </w:tc>
        <w:tc>
          <w:tcPr>
            <w:tcW w:w="1911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234F0" w:rsidTr="006234F0">
        <w:tc>
          <w:tcPr>
            <w:tcW w:w="2354" w:type="dxa"/>
          </w:tcPr>
          <w:p w:rsidR="006234F0" w:rsidRDefault="006234F0" w:rsidP="00623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представитель ГЭК в ППЭ</w:t>
            </w:r>
          </w:p>
        </w:tc>
        <w:tc>
          <w:tcPr>
            <w:tcW w:w="1911" w:type="dxa"/>
          </w:tcPr>
          <w:p w:rsidR="006234F0" w:rsidRDefault="006234F0" w:rsidP="008A0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</w:tbl>
    <w:p w:rsidR="006234F0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34F0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0456" w:rsidRPr="002F04CE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обучающего </w:t>
      </w:r>
      <w:r w:rsidR="00C80456">
        <w:rPr>
          <w:rFonts w:ascii="Times New Roman" w:hAnsi="Times New Roman" w:cs="Times New Roman"/>
          <w:sz w:val="28"/>
          <w:szCs w:val="28"/>
        </w:rPr>
        <w:t xml:space="preserve"> семинара</w:t>
      </w:r>
      <w:r>
        <w:rPr>
          <w:rFonts w:ascii="Times New Roman" w:hAnsi="Times New Roman" w:cs="Times New Roman"/>
          <w:sz w:val="28"/>
          <w:szCs w:val="28"/>
        </w:rPr>
        <w:t>, участникам были выданы сертификаты, подтверждающие прохождение обучения на семинаре по теме: «</w:t>
      </w:r>
      <w:r w:rsidRPr="00B25D0B">
        <w:rPr>
          <w:rFonts w:ascii="Times New Roman" w:hAnsi="Times New Roman"/>
          <w:sz w:val="28"/>
          <w:szCs w:val="28"/>
        </w:rPr>
        <w:t>Организация и проведение единого государственного экзамена в пунктах проведения экзаменов в 2013 году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80456" w:rsidRPr="002F04CE" w:rsidRDefault="006234F0" w:rsidP="008A02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семинара выставлены на сайте  АУ «Институт развития образования» в разделе /Аттестация/  - подраздел /Новости. Семинары/</w:t>
      </w:r>
      <w:r w:rsidR="00C804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456" w:rsidRDefault="00C80456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C2E" w:rsidRDefault="00064C2E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C2E" w:rsidRPr="002F04CE" w:rsidRDefault="00064C2E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0456" w:rsidRPr="002F04CE" w:rsidRDefault="00C80456" w:rsidP="00C804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2AC" w:rsidRDefault="009C72AC" w:rsidP="009C72AC">
      <w:pPr>
        <w:pStyle w:val="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Старший преподаватель                                               С.В.Дзюбина</w:t>
      </w:r>
    </w:p>
    <w:p w:rsidR="00C80456" w:rsidRPr="009C72AC" w:rsidRDefault="009C72AC" w:rsidP="009C72AC">
      <w:pPr>
        <w:pStyle w:val="2"/>
        <w:jc w:val="both"/>
        <w:rPr>
          <w:b w:val="0"/>
          <w:sz w:val="28"/>
          <w:szCs w:val="28"/>
        </w:rPr>
      </w:pPr>
      <w:r w:rsidRPr="009C72AC">
        <w:rPr>
          <w:b w:val="0"/>
          <w:sz w:val="28"/>
          <w:szCs w:val="28"/>
        </w:rPr>
        <w:t>19.04.2013</w:t>
      </w:r>
      <w:r>
        <w:rPr>
          <w:b w:val="0"/>
          <w:sz w:val="28"/>
          <w:szCs w:val="28"/>
        </w:rPr>
        <w:t>г.</w:t>
      </w:r>
      <w:r w:rsidR="00C80456" w:rsidRPr="009C72AC">
        <w:rPr>
          <w:b w:val="0"/>
          <w:sz w:val="28"/>
          <w:szCs w:val="28"/>
        </w:rPr>
        <w:tab/>
      </w:r>
      <w:r w:rsidR="00C80456" w:rsidRPr="009C72AC">
        <w:rPr>
          <w:b w:val="0"/>
          <w:sz w:val="28"/>
          <w:szCs w:val="28"/>
        </w:rPr>
        <w:tab/>
      </w:r>
      <w:r w:rsidR="00C80456" w:rsidRPr="009C72AC">
        <w:rPr>
          <w:b w:val="0"/>
          <w:sz w:val="28"/>
          <w:szCs w:val="28"/>
        </w:rPr>
        <w:tab/>
      </w:r>
      <w:r w:rsidR="00C80456" w:rsidRPr="009C72AC">
        <w:rPr>
          <w:b w:val="0"/>
          <w:sz w:val="28"/>
          <w:szCs w:val="28"/>
        </w:rPr>
        <w:tab/>
      </w:r>
      <w:r w:rsidR="00C80456" w:rsidRPr="009C72AC">
        <w:rPr>
          <w:b w:val="0"/>
          <w:sz w:val="28"/>
          <w:szCs w:val="28"/>
        </w:rPr>
        <w:tab/>
      </w:r>
    </w:p>
    <w:p w:rsidR="007C2C9E" w:rsidRPr="008A0282" w:rsidRDefault="007C2C9E">
      <w:pPr>
        <w:rPr>
          <w:rFonts w:ascii="Times New Roman" w:hAnsi="Times New Roman" w:cs="Times New Roman"/>
          <w:b/>
          <w:sz w:val="28"/>
          <w:szCs w:val="28"/>
        </w:rPr>
      </w:pPr>
    </w:p>
    <w:sectPr w:rsidR="007C2C9E" w:rsidRPr="008A0282" w:rsidSect="00F6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>
    <w:useFELayout/>
  </w:compat>
  <w:rsids>
    <w:rsidRoot w:val="00C80456"/>
    <w:rsid w:val="00064C2E"/>
    <w:rsid w:val="00156716"/>
    <w:rsid w:val="00226D36"/>
    <w:rsid w:val="00275D5A"/>
    <w:rsid w:val="002F7C2D"/>
    <w:rsid w:val="00313AB7"/>
    <w:rsid w:val="006234F0"/>
    <w:rsid w:val="00664C96"/>
    <w:rsid w:val="007C2C9E"/>
    <w:rsid w:val="008A0282"/>
    <w:rsid w:val="009C72AC"/>
    <w:rsid w:val="009E6A44"/>
    <w:rsid w:val="00B25D0B"/>
    <w:rsid w:val="00B877F6"/>
    <w:rsid w:val="00C80456"/>
    <w:rsid w:val="00CC61C0"/>
    <w:rsid w:val="00D43A19"/>
    <w:rsid w:val="00F80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D5A"/>
  </w:style>
  <w:style w:type="paragraph" w:styleId="2">
    <w:name w:val="heading 2"/>
    <w:basedOn w:val="a"/>
    <w:next w:val="a"/>
    <w:link w:val="20"/>
    <w:unhideWhenUsed/>
    <w:qFormat/>
    <w:rsid w:val="008A028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71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rsid w:val="008A0282"/>
    <w:rPr>
      <w:rFonts w:ascii="Times New Roman" w:eastAsia="Times New Roman" w:hAnsi="Times New Roman" w:cs="Times New Roman"/>
      <w:b/>
      <w:sz w:val="24"/>
      <w:szCs w:val="20"/>
    </w:rPr>
  </w:style>
  <w:style w:type="table" w:styleId="a4">
    <w:name w:val="Table Grid"/>
    <w:basedOn w:val="a1"/>
    <w:uiPriority w:val="59"/>
    <w:rsid w:val="006234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met4</dc:creator>
  <cp:lastModifiedBy>DzyubinaSV</cp:lastModifiedBy>
  <cp:revision>6</cp:revision>
  <cp:lastPrinted>2013-04-22T14:31:00Z</cp:lastPrinted>
  <dcterms:created xsi:type="dcterms:W3CDTF">2013-04-22T14:10:00Z</dcterms:created>
  <dcterms:modified xsi:type="dcterms:W3CDTF">2013-04-23T02:41:00Z</dcterms:modified>
</cp:coreProperties>
</file>