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6A30" w14:textId="532755E6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Приложение </w:t>
      </w:r>
      <w:r w:rsidR="00045DAF">
        <w:rPr>
          <w:rFonts w:ascii="Times New Roman" w:hAnsi="Times New Roman" w:cs="Times New Roman"/>
          <w:kern w:val="1"/>
          <w:sz w:val="20"/>
          <w:szCs w:val="20"/>
        </w:rPr>
        <w:t>3</w:t>
      </w:r>
      <w:bookmarkStart w:id="0" w:name="_GoBack"/>
      <w:bookmarkEnd w:id="0"/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</w:p>
    <w:p w14:paraId="021EA48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к приказу Департамента образования и науки </w:t>
      </w:r>
    </w:p>
    <w:p w14:paraId="6C99C67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Ханты-Мансийского автономного округа – Югры </w:t>
      </w:r>
    </w:p>
    <w:p w14:paraId="625EFE99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>от __________ № _________</w:t>
      </w:r>
    </w:p>
    <w:p w14:paraId="2803AB6C" w14:textId="77777777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</w:p>
    <w:p w14:paraId="65788923" w14:textId="715A15CF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bookmarkStart w:id="1" w:name="_Hlk162520300"/>
      <w:r w:rsidRPr="00AF703A">
        <w:rPr>
          <w:b/>
          <w:color w:val="auto"/>
          <w:szCs w:val="24"/>
        </w:rPr>
        <w:t xml:space="preserve">Инструкция </w:t>
      </w:r>
    </w:p>
    <w:p w14:paraId="4D2F03CA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 сбору и обработке данных для расчета показателей </w:t>
      </w:r>
    </w:p>
    <w:p w14:paraId="2BD77114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мониторингового исследования (методика расчета показателей) </w:t>
      </w:r>
    </w:p>
    <w:p w14:paraId="031E1EF5" w14:textId="5E122C35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для образовательных организаций</w:t>
      </w:r>
      <w:r w:rsidR="00A257F4">
        <w:rPr>
          <w:b/>
          <w:color w:val="auto"/>
          <w:szCs w:val="24"/>
        </w:rPr>
        <w:t xml:space="preserve"> профессионального образования</w:t>
      </w:r>
    </w:p>
    <w:bookmarkEnd w:id="1"/>
    <w:p w14:paraId="35964385" w14:textId="77777777" w:rsidR="00226201" w:rsidRPr="00AF703A" w:rsidRDefault="00226201" w:rsidP="00226201">
      <w:pPr>
        <w:pStyle w:val="Standard"/>
        <w:spacing w:after="0" w:line="100" w:lineRule="atLeast"/>
        <w:ind w:left="0" w:firstLine="709"/>
        <w:jc w:val="center"/>
        <w:rPr>
          <w:color w:val="auto"/>
          <w:szCs w:val="24"/>
        </w:rPr>
      </w:pPr>
    </w:p>
    <w:p w14:paraId="4F74145E" w14:textId="7A36D301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Положение о мониторинге степени сформированности и эффективности функционирования систем управления качеством образовательной деятельности </w:t>
      </w:r>
      <w:r w:rsidR="00A257F4">
        <w:rPr>
          <w:color w:val="auto"/>
          <w:szCs w:val="24"/>
        </w:rPr>
        <w:br/>
      </w:r>
      <w:r w:rsidRPr="00AF703A">
        <w:rPr>
          <w:color w:val="auto"/>
          <w:szCs w:val="24"/>
        </w:rPr>
        <w:t>по показателю «Система организации воспитания обучающихся» в Ханты-Мансийском автономном округе – Югра (далее — Положение, мониторинг, автономный округ) определяет цели, задачи, принципы, показатели, методы сбора информации, функции участников мониторинга системы организации воспитания обучающихся», устанавливает единые требования к проведению мониторинга.</w:t>
      </w:r>
    </w:p>
    <w:p w14:paraId="333E2B3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В мониторинге используется следующая информация:</w:t>
      </w:r>
    </w:p>
    <w:p w14:paraId="730CF1B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содержание нормативных актов муниципальных органов управления образованием, регламентирующих деятельность по организации воспитания обучающихся;</w:t>
      </w:r>
    </w:p>
    <w:p w14:paraId="52A1C24F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данные статистических и аналитических отчетов, о реализации деятельности, размещённые на официальных сайтах образовательных организаций и муниципальных образований;</w:t>
      </w:r>
    </w:p>
    <w:p w14:paraId="22A83FD2" w14:textId="76F56B8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</w:t>
      </w:r>
      <w:r w:rsidR="00F428DE" w:rsidRPr="00AF703A">
        <w:rPr>
          <w:color w:val="auto"/>
          <w:szCs w:val="24"/>
        </w:rPr>
        <w:t xml:space="preserve"> сведения </w:t>
      </w:r>
      <w:r w:rsidRPr="00AF703A">
        <w:rPr>
          <w:color w:val="auto"/>
          <w:szCs w:val="24"/>
        </w:rPr>
        <w:t>о повышении квалификации педагогов и специалистов в области воспитания.</w:t>
      </w:r>
    </w:p>
    <w:p w14:paraId="2BA51D14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Основными пользователями мониторинга являются:</w:t>
      </w:r>
    </w:p>
    <w:p w14:paraId="78594E2C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органы исполнительной государственной власти автономного округа;</w:t>
      </w:r>
    </w:p>
    <w:p w14:paraId="1518D9E2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учредители образовательных организаций;</w:t>
      </w:r>
    </w:p>
    <w:p w14:paraId="756B7C27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руководители и педагоги образовательных организаций;</w:t>
      </w:r>
    </w:p>
    <w:p w14:paraId="3786E831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обучающиеся и их родители (законные представители);</w:t>
      </w:r>
    </w:p>
    <w:p w14:paraId="4D867BB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-социальные партнеры образовательных организаций, заинтересованные в оценке системы организации воспитания обучающихся.</w:t>
      </w:r>
    </w:p>
    <w:p w14:paraId="3B45D6A1" w14:textId="402C0E1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Эффективность адресных предложений, мер и управленческих решений, направленных на достижение поставленных целей по сопровождению системы организации воспитания обучающихся с учётом выявленных проблемных областей, определяются на основании достоверной информации, представленной образовательными организациями, муниципальными координаторами, назначенными органами местного самоуправления автономного округа, осуществляющими управление в сфере образования.</w:t>
      </w:r>
    </w:p>
    <w:p w14:paraId="0147B795" w14:textId="73730E3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Организационная и функциональная структура участников мониторинга определена п.5 Положения</w:t>
      </w:r>
      <w:r w:rsidR="00524D3E" w:rsidRPr="00AF703A">
        <w:rPr>
          <w:color w:val="auto"/>
          <w:szCs w:val="24"/>
        </w:rPr>
        <w:t>, утвержденного настоящим приказом</w:t>
      </w:r>
      <w:r w:rsidRPr="00AF703A">
        <w:rPr>
          <w:color w:val="auto"/>
          <w:szCs w:val="24"/>
        </w:rPr>
        <w:t>.</w:t>
      </w:r>
    </w:p>
    <w:p w14:paraId="375A817B" w14:textId="3BCCD27A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Показатели, на основании которых проводится мониторинг (Приложение 1), определены в соответствии с целевыми значениями, установленными федеральными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>и региональными проектами, государственными программами, с учётом требований федеральных государственных образовательных стандартов:</w:t>
      </w:r>
    </w:p>
    <w:p w14:paraId="262627EC" w14:textId="62EFA793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создание условий для реализации системы воспитания обучающихся;</w:t>
      </w:r>
    </w:p>
    <w:p w14:paraId="20D65EAE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индивидуализация системы воспитания и социализации;</w:t>
      </w:r>
    </w:p>
    <w:p w14:paraId="5AFAF9CC" w14:textId="660C972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- подготовка, переподготовка и дополнительное образование </w:t>
      </w:r>
      <w:r w:rsidR="00524D3E" w:rsidRPr="00AF703A">
        <w:rPr>
          <w:color w:val="auto"/>
          <w:szCs w:val="24"/>
        </w:rPr>
        <w:t>педагогических</w:t>
      </w:r>
      <w:r w:rsidRPr="00AF703A">
        <w:rPr>
          <w:color w:val="auto"/>
          <w:szCs w:val="24"/>
        </w:rPr>
        <w:t xml:space="preserve"> кадров;</w:t>
      </w:r>
    </w:p>
    <w:p w14:paraId="694DF6FA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межведомственный и межмуниципальный подход к построению системы организации воспитания обучающихся.</w:t>
      </w:r>
    </w:p>
    <w:p w14:paraId="6F08B5E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 осуществляется на трех уровнях:</w:t>
      </w:r>
    </w:p>
    <w:p w14:paraId="3C382E8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институциональный (образовательные организации);</w:t>
      </w:r>
    </w:p>
    <w:p w14:paraId="525D940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муниципальный;</w:t>
      </w:r>
    </w:p>
    <w:p w14:paraId="6B04F070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региональный.</w:t>
      </w:r>
    </w:p>
    <w:p w14:paraId="4FDB804E" w14:textId="77777777" w:rsidR="00AB044A" w:rsidRDefault="00AB044A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</w:p>
    <w:p w14:paraId="3788EA5B" w14:textId="491F465F" w:rsidR="00226201" w:rsidRPr="00AF703A" w:rsidRDefault="00226201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lastRenderedPageBreak/>
        <w:t>Институциональный уровень.</w:t>
      </w:r>
    </w:p>
    <w:p w14:paraId="47F3FE23" w14:textId="7ACC9D72" w:rsidR="00226201" w:rsidRPr="00AF703A" w:rsidRDefault="00226201" w:rsidP="00226201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>образовательные организации</w:t>
      </w:r>
      <w:r w:rsidR="00AB044A">
        <w:rPr>
          <w:color w:val="auto"/>
          <w:szCs w:val="24"/>
        </w:rPr>
        <w:t xml:space="preserve"> профессионального образования</w:t>
      </w:r>
      <w:r w:rsidRPr="00AF703A">
        <w:rPr>
          <w:color w:val="auto"/>
          <w:szCs w:val="24"/>
        </w:rPr>
        <w:t xml:space="preserve">, в соответствии с п. 3 настоящего Приказа ежегодно: </w:t>
      </w:r>
    </w:p>
    <w:p w14:paraId="1301940F" w14:textId="29AF77E9" w:rsidR="00A257F4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b/>
          <w:color w:val="auto"/>
          <w:szCs w:val="24"/>
          <w:u w:val="single"/>
        </w:rPr>
        <w:t>в срок до 1</w:t>
      </w:r>
      <w:r w:rsidR="008C7C54" w:rsidRPr="00AF703A">
        <w:rPr>
          <w:b/>
          <w:color w:val="auto"/>
          <w:szCs w:val="24"/>
          <w:u w:val="single"/>
        </w:rPr>
        <w:t>5</w:t>
      </w:r>
      <w:r w:rsidRPr="00AF703A">
        <w:rPr>
          <w:b/>
          <w:color w:val="auto"/>
          <w:szCs w:val="24"/>
          <w:u w:val="single"/>
        </w:rPr>
        <w:t xml:space="preserve"> января</w:t>
      </w:r>
      <w:r w:rsidRPr="00AF703A">
        <w:rPr>
          <w:color w:val="auto"/>
          <w:szCs w:val="24"/>
        </w:rPr>
        <w:t xml:space="preserve"> (по данным за период с 1 января по 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года) формируют статистический и аналитический отчет в соответствии с показателями, приведенными в Приложении 1 к инструкции по сбору и обработке данных для расчета показателей мониторингового исследования (методика расчета показателей) для образовательных организаций (далее Инструкция)</w:t>
      </w:r>
      <w:r w:rsidR="000D7344" w:rsidRPr="00AF703A">
        <w:rPr>
          <w:color w:val="auto"/>
          <w:szCs w:val="24"/>
        </w:rPr>
        <w:t xml:space="preserve"> и направляют </w:t>
      </w:r>
      <w:r w:rsidR="00A257F4">
        <w:rPr>
          <w:color w:val="auto"/>
          <w:szCs w:val="24"/>
        </w:rPr>
        <w:t xml:space="preserve">региональному </w:t>
      </w:r>
      <w:r w:rsidR="000D7344" w:rsidRPr="00AF703A">
        <w:rPr>
          <w:color w:val="auto"/>
          <w:szCs w:val="24"/>
        </w:rPr>
        <w:t>координатору.</w:t>
      </w:r>
    </w:p>
    <w:p w14:paraId="5C1A6CE0" w14:textId="77777777" w:rsidR="00A257F4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Мониторингом предполагается предоставление количественных и качественных показателей, аналитического отчета (Приложени</w:t>
      </w:r>
      <w:r w:rsidR="000D7344" w:rsidRPr="00AF703A">
        <w:rPr>
          <w:color w:val="auto"/>
          <w:szCs w:val="24"/>
        </w:rPr>
        <w:t>е</w:t>
      </w:r>
      <w:r w:rsidRPr="00AF703A">
        <w:rPr>
          <w:color w:val="auto"/>
          <w:szCs w:val="24"/>
        </w:rPr>
        <w:t>1</w:t>
      </w:r>
      <w:r w:rsidR="000D7344" w:rsidRPr="00AF703A">
        <w:rPr>
          <w:color w:val="auto"/>
          <w:szCs w:val="24"/>
        </w:rPr>
        <w:t xml:space="preserve"> к Инструкции</w:t>
      </w:r>
      <w:r w:rsidRPr="00AF703A">
        <w:rPr>
          <w:color w:val="auto"/>
          <w:szCs w:val="24"/>
        </w:rPr>
        <w:t>).</w:t>
      </w:r>
    </w:p>
    <w:p w14:paraId="160BF39B" w14:textId="4F787B2E" w:rsidR="00226201" w:rsidRPr="00AF703A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Методика к расчету количественных показателей и пояснения к формированию количественных и качественных показателей, предоставляемых образовательными организациями </w:t>
      </w:r>
      <w:r w:rsidR="00A257F4">
        <w:rPr>
          <w:color w:val="auto"/>
          <w:szCs w:val="24"/>
        </w:rPr>
        <w:t>региональному</w:t>
      </w:r>
      <w:r w:rsidRPr="00AF703A">
        <w:rPr>
          <w:color w:val="auto"/>
          <w:szCs w:val="24"/>
        </w:rPr>
        <w:t xml:space="preserve"> координатору.</w:t>
      </w:r>
    </w:p>
    <w:p w14:paraId="3BE6BF82" w14:textId="77777777" w:rsidR="008C7C54" w:rsidRPr="00AF703A" w:rsidRDefault="008C7C54" w:rsidP="008C7C54">
      <w:pPr>
        <w:pStyle w:val="Standard"/>
        <w:spacing w:after="0" w:line="100" w:lineRule="atLeast"/>
        <w:ind w:left="-142" w:firstLine="851"/>
        <w:jc w:val="center"/>
        <w:rPr>
          <w:b/>
          <w:bCs/>
          <w:color w:val="auto"/>
          <w:szCs w:val="24"/>
        </w:rPr>
      </w:pPr>
    </w:p>
    <w:p w14:paraId="638D3B87" w14:textId="42612BAB" w:rsidR="00226201" w:rsidRPr="00AF703A" w:rsidRDefault="00226201" w:rsidP="008C7C54">
      <w:pPr>
        <w:pStyle w:val="Standard"/>
        <w:numPr>
          <w:ilvl w:val="0"/>
          <w:numId w:val="26"/>
        </w:numPr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Общие сведения</w:t>
      </w:r>
    </w:p>
    <w:p w14:paraId="009A815B" w14:textId="77777777" w:rsidR="008C7C54" w:rsidRPr="00AF703A" w:rsidRDefault="008C7C54" w:rsidP="008C7C54">
      <w:pPr>
        <w:pStyle w:val="Standard"/>
        <w:spacing w:after="0" w:line="100" w:lineRule="atLeast"/>
        <w:ind w:left="420" w:firstLine="0"/>
        <w:rPr>
          <w:b/>
          <w:bCs/>
          <w:color w:val="auto"/>
          <w:szCs w:val="24"/>
        </w:rPr>
      </w:pPr>
    </w:p>
    <w:p w14:paraId="3C31890D" w14:textId="5E18F456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0D7344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 в образовательной организации </w:t>
      </w:r>
      <w:r w:rsidR="00DB7C83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(далее — обучающиеся) на </w:t>
      </w:r>
      <w:r w:rsidR="000D7344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по состоянию на </w:t>
      </w:r>
      <w:r w:rsidR="000D7344" w:rsidRPr="00AF703A">
        <w:rPr>
          <w:i/>
          <w:color w:val="auto"/>
          <w:szCs w:val="24"/>
        </w:rPr>
        <w:t>3</w:t>
      </w:r>
      <w:r w:rsidRPr="00AF703A">
        <w:rPr>
          <w:i/>
          <w:color w:val="auto"/>
          <w:szCs w:val="24"/>
        </w:rPr>
        <w:t xml:space="preserve">1 </w:t>
      </w:r>
      <w:r w:rsidR="000D7344" w:rsidRPr="00AF703A">
        <w:rPr>
          <w:i/>
          <w:color w:val="auto"/>
          <w:szCs w:val="24"/>
        </w:rPr>
        <w:t>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</w:p>
    <w:p w14:paraId="53639DD9" w14:textId="7E626367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в образовательной организации обучающихся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ОВЗ.  </w:t>
      </w:r>
      <w:r w:rsidRPr="00AF703A">
        <w:rPr>
          <w:i/>
          <w:color w:val="auto"/>
          <w:szCs w:val="24"/>
        </w:rPr>
        <w:t>Указывается количество</w:t>
      </w:r>
      <w:r w:rsidRPr="00AF703A">
        <w:rPr>
          <w:color w:val="auto"/>
          <w:szCs w:val="24"/>
        </w:rPr>
        <w:t xml:space="preserve"> </w:t>
      </w:r>
      <w:r w:rsidRPr="00AF703A">
        <w:rPr>
          <w:i/>
          <w:color w:val="auto"/>
          <w:szCs w:val="24"/>
        </w:rPr>
        <w:t xml:space="preserve">обучающихся с ограниченными возможностями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>здоровья - физические лица, имеющие недостатки в физическом и (или) психологическом развитии,</w:t>
      </w:r>
      <w:r w:rsidRPr="00AF703A">
        <w:rPr>
          <w:b/>
          <w:i/>
          <w:color w:val="auto"/>
          <w:szCs w:val="24"/>
        </w:rPr>
        <w:t xml:space="preserve"> подтвержденные психолого-медико-педагогической комиссией, </w:t>
      </w:r>
      <w:r w:rsidR="00BC027B">
        <w:rPr>
          <w:b/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и препятствующих получению образования без создания специальных условий (п.16, ст.2, </w:t>
      </w:r>
      <w:hyperlink r:id="rId5" w:history="1">
        <w:r w:rsidRPr="00AF703A">
          <w:rPr>
            <w:i/>
            <w:color w:val="auto"/>
            <w:szCs w:val="24"/>
          </w:rPr>
          <w:t>Федерального</w:t>
        </w:r>
      </w:hyperlink>
      <w:hyperlink r:id="rId6" w:history="1">
        <w:r w:rsidRPr="00AF703A">
          <w:rPr>
            <w:i/>
            <w:color w:val="auto"/>
            <w:szCs w:val="24"/>
          </w:rPr>
          <w:t xml:space="preserve"> закона от </w:t>
        </w:r>
      </w:hyperlink>
      <w:hyperlink r:id="rId7" w:history="1">
        <w:r w:rsidRPr="00AF703A">
          <w:rPr>
            <w:i/>
            <w:color w:val="auto"/>
            <w:szCs w:val="24"/>
          </w:rPr>
          <w:t xml:space="preserve">29.12.2012 </w:t>
        </w:r>
        <w:r w:rsidR="002B771E" w:rsidRPr="00AF703A">
          <w:rPr>
            <w:i/>
            <w:color w:val="auto"/>
            <w:szCs w:val="24"/>
          </w:rPr>
          <w:t>№</w:t>
        </w:r>
        <w:r w:rsidRPr="00AF703A">
          <w:rPr>
            <w:i/>
            <w:color w:val="auto"/>
            <w:szCs w:val="24"/>
          </w:rPr>
          <w:t xml:space="preserve"> 273-ФЗ «Об образовании в Российской Федерации»)</w:t>
        </w:r>
      </w:hyperlink>
      <w:r w:rsidRPr="00AF703A">
        <w:rPr>
          <w:i/>
          <w:color w:val="auto"/>
          <w:szCs w:val="24"/>
        </w:rPr>
        <w:t xml:space="preserve">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</w:t>
      </w:r>
      <w:r w:rsidR="000D7344" w:rsidRPr="00AF703A">
        <w:rPr>
          <w:i/>
          <w:color w:val="auto"/>
          <w:szCs w:val="24"/>
        </w:rPr>
        <w:t xml:space="preserve">на 31 декабря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  <w:r w:rsidR="000D7344" w:rsidRPr="00AF703A">
        <w:rPr>
          <w:i/>
          <w:color w:val="auto"/>
          <w:szCs w:val="24"/>
        </w:rPr>
        <w:t xml:space="preserve"> (сумма</w:t>
      </w:r>
      <w:r w:rsidR="00264FD8" w:rsidRPr="00AF703A">
        <w:rPr>
          <w:i/>
          <w:color w:val="auto"/>
          <w:szCs w:val="24"/>
        </w:rPr>
        <w:t xml:space="preserve"> по</w:t>
      </w:r>
      <w:r w:rsidR="000D7344" w:rsidRPr="00AF703A">
        <w:rPr>
          <w:i/>
          <w:color w:val="auto"/>
          <w:szCs w:val="24"/>
        </w:rPr>
        <w:t xml:space="preserve"> </w:t>
      </w:r>
      <w:proofErr w:type="spellStart"/>
      <w:r w:rsidR="000D7344" w:rsidRPr="00AF703A">
        <w:rPr>
          <w:i/>
          <w:color w:val="auto"/>
          <w:szCs w:val="24"/>
        </w:rPr>
        <w:t>п</w:t>
      </w:r>
      <w:r w:rsidR="00802C1D" w:rsidRPr="00AF703A">
        <w:rPr>
          <w:i/>
          <w:color w:val="auto"/>
          <w:szCs w:val="24"/>
        </w:rPr>
        <w:t>п</w:t>
      </w:r>
      <w:proofErr w:type="spellEnd"/>
      <w:r w:rsidR="00802C1D" w:rsidRPr="00AF703A">
        <w:rPr>
          <w:i/>
          <w:color w:val="auto"/>
          <w:szCs w:val="24"/>
        </w:rPr>
        <w:t>.</w:t>
      </w:r>
      <w:r w:rsidR="000D7344" w:rsidRPr="00AF703A">
        <w:rPr>
          <w:i/>
          <w:color w:val="auto"/>
          <w:szCs w:val="24"/>
        </w:rPr>
        <w:t xml:space="preserve"> </w:t>
      </w:r>
      <w:r w:rsidR="00802C1D" w:rsidRPr="00AF703A">
        <w:rPr>
          <w:i/>
          <w:color w:val="auto"/>
          <w:szCs w:val="24"/>
        </w:rPr>
        <w:t>1.1.1.1., 1.1.2.1., 1.1.3.1.)</w:t>
      </w:r>
    </w:p>
    <w:p w14:paraId="6104FD01" w14:textId="1F8C504B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i/>
          <w:color w:val="auto"/>
          <w:szCs w:val="24"/>
          <w:u w:val="single"/>
        </w:rPr>
      </w:pPr>
      <w:r w:rsidRPr="00AF703A">
        <w:rPr>
          <w:color w:val="auto"/>
          <w:szCs w:val="24"/>
        </w:rPr>
        <w:t xml:space="preserve">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 из малообеспеченных семей, обучающихся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Малообеспеченная семья — это семья, уровень имущественной обеспеченности которых не превышает уровень имущественной обеспеченности для предоставления мер социальной поддержки и не превышает величину прожиточного минимума в расчете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на душу населения.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 xml:space="preserve">предыдущего </w:t>
      </w:r>
      <w:r w:rsidRPr="00AF703A">
        <w:rPr>
          <w:i/>
          <w:color w:val="auto"/>
          <w:szCs w:val="24"/>
        </w:rPr>
        <w:t>года</w:t>
      </w:r>
      <w:r w:rsidR="00BC027B">
        <w:rPr>
          <w:i/>
          <w:color w:val="auto"/>
          <w:szCs w:val="24"/>
        </w:rPr>
        <w:t>.</w:t>
      </w:r>
      <w:r w:rsidRPr="00AF703A">
        <w:rPr>
          <w:i/>
          <w:color w:val="FF0000"/>
          <w:szCs w:val="24"/>
        </w:rPr>
        <w:t xml:space="preserve">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Управлением социальной защиты населения.</w:t>
      </w:r>
    </w:p>
    <w:p w14:paraId="176AF4AB" w14:textId="64F11A0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bCs/>
          <w:i/>
          <w:color w:val="auto"/>
          <w:kern w:val="0"/>
          <w:szCs w:val="24"/>
        </w:rPr>
      </w:pPr>
      <w:r w:rsidRPr="00AF703A">
        <w:rPr>
          <w:color w:val="auto"/>
          <w:szCs w:val="24"/>
        </w:rPr>
        <w:t xml:space="preserve"> 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детей-сирот и детей, оставшихся без попечения родителей, обучающихся в 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 xml:space="preserve">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</w:t>
      </w:r>
      <w:r w:rsidRPr="00AF703A">
        <w:rPr>
          <w:i/>
          <w:color w:val="auto"/>
          <w:szCs w:val="24"/>
        </w:rPr>
        <w:t xml:space="preserve">. (Ст. 1 </w:t>
      </w:r>
      <w:hyperlink r:id="rId8" w:history="1">
        <w:r w:rsidRPr="00AF703A">
          <w:rPr>
            <w:i/>
            <w:color w:val="auto"/>
            <w:szCs w:val="24"/>
          </w:rPr>
  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AF703A">
        <w:rPr>
          <w:i/>
          <w:color w:val="auto"/>
          <w:szCs w:val="24"/>
        </w:rPr>
        <w:t xml:space="preserve">).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органами опеки и попечительства</w:t>
      </w:r>
      <w:r w:rsidRPr="00AF703A">
        <w:rPr>
          <w:i/>
          <w:color w:val="auto"/>
          <w:szCs w:val="24"/>
        </w:rPr>
        <w:t>.</w:t>
      </w:r>
    </w:p>
    <w:p w14:paraId="7D390DC6" w14:textId="77777777" w:rsidR="00226201" w:rsidRPr="00AF703A" w:rsidRDefault="00226201" w:rsidP="00226201">
      <w:pPr>
        <w:pStyle w:val="a8"/>
        <w:tabs>
          <w:tab w:val="left" w:pos="360"/>
        </w:tabs>
        <w:spacing w:after="0" w:line="100" w:lineRule="atLeast"/>
        <w:ind w:left="710" w:firstLine="851"/>
        <w:rPr>
          <w:color w:val="auto"/>
          <w:szCs w:val="24"/>
        </w:rPr>
      </w:pPr>
    </w:p>
    <w:p w14:paraId="10D253FA" w14:textId="6BD61C42" w:rsidR="00226201" w:rsidRPr="00AF703A" w:rsidRDefault="00226201" w:rsidP="008C7C54">
      <w:pPr>
        <w:pStyle w:val="a8"/>
        <w:numPr>
          <w:ilvl w:val="0"/>
          <w:numId w:val="24"/>
        </w:numPr>
        <w:tabs>
          <w:tab w:val="left" w:pos="360"/>
        </w:tabs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П</w:t>
      </w:r>
      <w:r w:rsidR="008C7C54" w:rsidRPr="00AF703A">
        <w:rPr>
          <w:b/>
          <w:bCs/>
          <w:color w:val="auto"/>
          <w:szCs w:val="24"/>
        </w:rPr>
        <w:t>оказатели по оценке сформированн</w:t>
      </w:r>
      <w:r w:rsidRPr="00AF703A">
        <w:rPr>
          <w:b/>
          <w:bCs/>
          <w:color w:val="auto"/>
          <w:szCs w:val="24"/>
        </w:rPr>
        <w:t>ости ценностных ориентаций.</w:t>
      </w:r>
    </w:p>
    <w:p w14:paraId="1C87C563" w14:textId="77777777" w:rsidR="008C7C54" w:rsidRPr="00AF703A" w:rsidRDefault="008C7C54" w:rsidP="008C7C54">
      <w:pPr>
        <w:pStyle w:val="a8"/>
        <w:tabs>
          <w:tab w:val="left" w:pos="360"/>
        </w:tabs>
        <w:spacing w:after="0" w:line="100" w:lineRule="atLeast"/>
        <w:ind w:left="450" w:firstLine="0"/>
        <w:jc w:val="center"/>
        <w:rPr>
          <w:color w:val="auto"/>
          <w:szCs w:val="24"/>
        </w:rPr>
      </w:pPr>
    </w:p>
    <w:p w14:paraId="6FEC58C9" w14:textId="10811F2C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 по состоянию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59171559" w14:textId="36AFABC0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детских и молодежных общественных объединениях, действующих на территории муниципального образования, в деятельность которых </w:t>
      </w:r>
      <w:r w:rsidRPr="00AF703A">
        <w:rPr>
          <w:i/>
          <w:iCs/>
          <w:color w:val="auto"/>
          <w:szCs w:val="24"/>
        </w:rPr>
        <w:lastRenderedPageBreak/>
        <w:t>вовлечены обучающиеся образовательной организации, использовании знаний и опыта общественной 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802C1D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59ADAC3" w14:textId="24FCD3A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(ст.5 Федерального закона от 19 мая 1995 года № 82-ФЗ «Об общественных объединениях», и созданные в одной из следующих организационно-правовых форм: 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 (ст.7 Федерального закона от 19 мая 1995 года № 82-ФЗ «Об общественных объединениях» и указанных на сервисе для некоммерческих организаций и волонтерских движений </w:t>
      </w:r>
      <w:hyperlink r:id="rId9" w:history="1">
        <w:r w:rsidRPr="00AF703A">
          <w:rPr>
            <w:i/>
            <w:color w:val="auto"/>
            <w:szCs w:val="24"/>
          </w:rPr>
          <w:t>elkanko@ugranko.ru</w:t>
        </w:r>
      </w:hyperlink>
      <w:r w:rsidRPr="00AF703A">
        <w:rPr>
          <w:i/>
          <w:color w:val="auto"/>
          <w:szCs w:val="24"/>
        </w:rPr>
        <w:t>).</w:t>
      </w:r>
    </w:p>
    <w:p w14:paraId="00C7461B" w14:textId="10168312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обучающихся, вовлеченных в деятельность детских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молодежных общественных объединений, действующих на территории муниципального образования, </w:t>
      </w:r>
      <w:r w:rsidR="00023CCF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23CCF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77D9366C" w14:textId="0C5CAF75" w:rsidR="00226201" w:rsidRPr="00AF703A" w:rsidRDefault="000442EB" w:rsidP="0041385F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 молодежных общественных объединений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вовлеченных в деятельность детских и молодежных общественных объединений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C35C00" w:rsidRPr="00AF703A">
        <w:rPr>
          <w:i/>
          <w:color w:val="auto"/>
          <w:szCs w:val="24"/>
        </w:rPr>
        <w:t>в 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309CB6A" w14:textId="5AC3D2A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в образовательной организации отделения Российского движения детей и молодежи </w:t>
      </w:r>
      <w:r w:rsidRPr="00AF703A">
        <w:rPr>
          <w:i/>
          <w:color w:val="auto"/>
          <w:szCs w:val="24"/>
        </w:rPr>
        <w:t xml:space="preserve">(ст.11 Федерального закона от 14 июля 2022 года № 261-ФЗ «О российском движении детей и молодежи», возраст участников определятся с 6 лет) (далее — РДДМ), </w:t>
      </w:r>
      <w:r w:rsidRPr="00AF703A">
        <w:rPr>
          <w:color w:val="auto"/>
          <w:szCs w:val="24"/>
        </w:rPr>
        <w:t xml:space="preserve">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09CD8265" w14:textId="20983952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Ответ: да/нет. </w:t>
      </w:r>
      <w:r w:rsidRPr="00AF703A">
        <w:rPr>
          <w:i/>
          <w:iCs/>
          <w:color w:val="auto"/>
          <w:szCs w:val="24"/>
        </w:rPr>
        <w:t>Предоставление сведений о деятельности отделения РДДМ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C100AD9" w14:textId="25751E85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 образовательной организации, являющихся участниками Российского движения детей и молодежи, </w:t>
      </w:r>
      <w:r w:rsidR="00023CCF" w:rsidRPr="00AF703A">
        <w:rPr>
          <w:color w:val="auto"/>
          <w:szCs w:val="24"/>
        </w:rPr>
        <w:t>за отчетный период</w:t>
      </w:r>
      <w:r w:rsidRPr="00AF703A">
        <w:rPr>
          <w:color w:val="auto"/>
          <w:szCs w:val="24"/>
        </w:rPr>
        <w:t>.</w:t>
      </w:r>
    </w:p>
    <w:p w14:paraId="7E7CFC79" w14:textId="1430B871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 образовательной организации, являющихся участниками РДДМ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являющихся участниками РДДМ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всего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5C3CD358" w14:textId="75CFB5CA" w:rsidR="00226201" w:rsidRPr="00AF703A" w:rsidRDefault="00226201" w:rsidP="00F87A7D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  <w:r w:rsidR="0041385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Детские, подростковые и молодежные клубы по месту жительства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структурные подразделения образовательных организаций, в том числе образовательных, дополнительного образования, профессиональных образовательных организаций, самостоятельные юридические образования, созданные для удовлетворения культурно-досуговых интересов подростков и молодежи в процессе совместной общественно-значимой деятельности в свободное время. Клубы осуществляют свою деятельность в соответствии с Конституцией РФ, Законом </w:t>
      </w:r>
      <w:r w:rsidR="000D7344" w:rsidRPr="00AF703A">
        <w:rPr>
          <w:i/>
          <w:iCs/>
          <w:color w:val="auto"/>
          <w:szCs w:val="24"/>
        </w:rPr>
        <w:t>«</w:t>
      </w:r>
      <w:r w:rsidRPr="00AF703A">
        <w:rPr>
          <w:i/>
          <w:iCs/>
          <w:color w:val="auto"/>
          <w:szCs w:val="24"/>
        </w:rPr>
        <w:t>Об образовании</w:t>
      </w:r>
      <w:r w:rsidR="000D7344" w:rsidRPr="00AF703A">
        <w:rPr>
          <w:i/>
          <w:iCs/>
          <w:color w:val="auto"/>
          <w:szCs w:val="24"/>
        </w:rPr>
        <w:t>»</w:t>
      </w:r>
      <w:r w:rsidRPr="00AF703A">
        <w:rPr>
          <w:i/>
          <w:iCs/>
          <w:color w:val="auto"/>
          <w:szCs w:val="24"/>
        </w:rPr>
        <w:t>, Положением о клубе.</w:t>
      </w:r>
      <w:r w:rsidR="0041385F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деятельности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84C63D" w14:textId="17E40C1C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14B5E1E3" w14:textId="43E1EB5B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А-количество обучающихся, вовлеченных в деятельность детских, подростковых, молодежных клубов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по месту жительства,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DB7C8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0A77F22" w14:textId="3C7DF654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действующих на территории муниципального образования некоммерческих объединений, реализующих проекты в области воспитания </w:t>
      </w:r>
      <w:r w:rsidR="00264FD8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просвещения, в деятельности которых принимают участие обучающиеся образовательной организации по состоянию </w:t>
      </w:r>
      <w:r w:rsidR="0041385F" w:rsidRPr="00AF703A">
        <w:rPr>
          <w:color w:val="auto"/>
          <w:szCs w:val="24"/>
        </w:rPr>
        <w:t xml:space="preserve">на 31 декабря предыдущего года </w:t>
      </w:r>
      <w:r w:rsidRPr="00AF703A">
        <w:rPr>
          <w:i/>
          <w:color w:val="auto"/>
          <w:szCs w:val="24"/>
        </w:rPr>
        <w:t xml:space="preserve">(ст. 2, Федерального закона </w:t>
      </w:r>
      <w:hyperlink r:id="rId10" w:history="1">
        <w:r w:rsidRPr="00AF703A">
          <w:rPr>
            <w:i/>
            <w:color w:val="auto"/>
            <w:szCs w:val="24"/>
          </w:rPr>
          <w:t xml:space="preserve"> от 12.01.1996 № 7-ФЗ  «О некоммерческих организациях</w:t>
        </w:r>
      </w:hyperlink>
      <w:r w:rsidRPr="00AF703A">
        <w:rPr>
          <w:i/>
          <w:color w:val="auto"/>
          <w:szCs w:val="24"/>
        </w:rPr>
        <w:t>»)</w:t>
      </w:r>
      <w:r w:rsidRPr="00AF703A">
        <w:rPr>
          <w:color w:val="auto"/>
          <w:szCs w:val="24"/>
        </w:rPr>
        <w:t>.</w:t>
      </w:r>
    </w:p>
    <w:p w14:paraId="54C501A2" w14:textId="475FB661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</w:t>
      </w:r>
      <w:r w:rsidR="00B52575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в воспитательной работе образовательной организации обязательно в аналитическом разделе (Приложение 1</w:t>
      </w:r>
      <w:r w:rsidR="00C35C00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DC8C3B" w14:textId="25613BF3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62B97">
        <w:rPr>
          <w:color w:val="auto"/>
          <w:szCs w:val="24"/>
        </w:rPr>
        <w:t xml:space="preserve"> </w:t>
      </w:r>
      <w:r w:rsidR="00DB7C8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>.</w:t>
      </w:r>
    </w:p>
    <w:p w14:paraId="3BFC67E2" w14:textId="3DE4741D" w:rsidR="00226201" w:rsidRPr="00AF703A" w:rsidRDefault="000442EB" w:rsidP="00AF703A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где А-количество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DB7C8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565BF65" w14:textId="4DE01A7E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программ и проектов,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программах и проектах, реализуемых образовательной организацией по приоритетным направлениям воспитания и социализации обучающихся, обязательно в аналитическом разделе (Приложение 1</w:t>
      </w:r>
      <w:r w:rsidR="002B771E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B6C58CA" w14:textId="4163BB9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</w:t>
      </w:r>
      <w:r w:rsidR="00CF636B">
        <w:rPr>
          <w:color w:val="auto"/>
          <w:szCs w:val="24"/>
        </w:rPr>
        <w:t>, являющихся</w:t>
      </w:r>
      <w:r w:rsidR="00DB7C83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 </w:t>
      </w:r>
      <w:r w:rsidR="00CA47CC" w:rsidRPr="00AF703A">
        <w:rPr>
          <w:color w:val="auto"/>
          <w:szCs w:val="24"/>
        </w:rPr>
        <w:t>предыдущего года</w:t>
      </w:r>
      <w:r w:rsidRPr="00AF703A">
        <w:rPr>
          <w:color w:val="auto"/>
          <w:szCs w:val="24"/>
        </w:rPr>
        <w:t>.</w:t>
      </w:r>
    </w:p>
    <w:p w14:paraId="269701B8" w14:textId="5D56D4E0" w:rsidR="00226201" w:rsidRPr="00AF703A" w:rsidRDefault="000442EB" w:rsidP="00CA47CC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</w:t>
      </w:r>
      <w:r w:rsidR="00CF636B">
        <w:rPr>
          <w:color w:val="auto"/>
          <w:szCs w:val="24"/>
        </w:rPr>
        <w:br/>
      </w:r>
      <w:r w:rsidR="00CF636B" w:rsidRPr="00AF703A">
        <w:rPr>
          <w:color w:val="auto"/>
          <w:szCs w:val="24"/>
        </w:rPr>
        <w:t>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</w:t>
      </w:r>
      <w:r w:rsidR="008D2578" w:rsidRPr="00AF703A">
        <w:rPr>
          <w:color w:val="auto"/>
          <w:szCs w:val="24"/>
        </w:rPr>
        <w:t>н</w:t>
      </w:r>
      <w:r w:rsidR="00DB7C83" w:rsidRPr="00AF703A">
        <w:rPr>
          <w:color w:val="auto"/>
          <w:szCs w:val="24"/>
        </w:rPr>
        <w:t>ых (</w:t>
      </w:r>
      <w:r w:rsidR="00226201"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="00226201" w:rsidRPr="00AF703A">
        <w:rPr>
          <w:color w:val="auto"/>
          <w:szCs w:val="24"/>
        </w:rPr>
        <w:t xml:space="preserve"> образовательной организацией </w:t>
      </w:r>
      <w:r w:rsidR="00CF636B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>по приоритетным направлениям воспитания и социализации обучающихся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принимающих участие в программах и проектах, реализуемых образовательной организацией по приоритетным направлениям воспитания и социализации обучающихся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7E312701" w14:textId="6F283B47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проектов и программ, реализуемых образовательной организацией по приоритетным направлениям воспитания и социализации обучающихся с участием детей с ОВЗ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программах и проектах, реализуемых образовательной организацией по приоритетным направлениям воспитания и социализации с участием обучающихся с ОВЗ, обязательно в аналитическом разделе (Приложение 1</w:t>
      </w:r>
      <w:r w:rsidR="00CA47C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09E180D" w14:textId="403AA676" w:rsidR="00BC027B" w:rsidRPr="00AF703A" w:rsidRDefault="00226201" w:rsidP="00BC027B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BC027B">
        <w:rPr>
          <w:color w:val="auto"/>
          <w:szCs w:val="24"/>
        </w:rPr>
        <w:t xml:space="preserve"> Показатель: Количество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>,</w:t>
      </w:r>
      <w:r w:rsidR="00BC027B" w:rsidRPr="00AF703A">
        <w:rPr>
          <w:color w:val="auto"/>
          <w:szCs w:val="24"/>
        </w:rPr>
        <w:t xml:space="preserve"> реализованных (реализуемых) образовательной организацией по </w:t>
      </w:r>
      <w:r w:rsidR="00BC027B" w:rsidRPr="00AF703A">
        <w:rPr>
          <w:color w:val="auto"/>
          <w:szCs w:val="24"/>
        </w:rPr>
        <w:lastRenderedPageBreak/>
        <w:t>приоритетным направлениям воспитания и социализации обучающихся в 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отчетного периода предыдущего года.</w:t>
      </w:r>
    </w:p>
    <w:p w14:paraId="5954C068" w14:textId="3B67595D" w:rsidR="00226201" w:rsidRPr="00BC027B" w:rsidRDefault="000442EB" w:rsidP="00013204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BC027B">
        <w:rPr>
          <w:color w:val="auto"/>
          <w:szCs w:val="24"/>
        </w:rPr>
        <w:t xml:space="preserve">Показатель: </w:t>
      </w:r>
      <w:r w:rsidR="00226201" w:rsidRPr="00BC027B">
        <w:rPr>
          <w:color w:val="auto"/>
          <w:szCs w:val="24"/>
        </w:rPr>
        <w:t>Доля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BC027B" w:rsidRPr="00AF703A">
        <w:rPr>
          <w:color w:val="auto"/>
          <w:szCs w:val="24"/>
        </w:rPr>
        <w:t>реализованных (реализуемых) образовательной организацией по приоритетным направлениям воспитания и социализации обучающихся</w:t>
      </w:r>
      <w:r w:rsidR="00226201" w:rsidRPr="00BC027B">
        <w:rPr>
          <w:color w:val="auto"/>
          <w:szCs w:val="24"/>
        </w:rPr>
        <w:t xml:space="preserve"> рассчитывается по формуле</w:t>
      </w:r>
      <w:r w:rsidR="00226201" w:rsidRPr="00BC027B">
        <w:rPr>
          <w:i/>
          <w:color w:val="auto"/>
          <w:szCs w:val="24"/>
        </w:rPr>
        <w:t xml:space="preserve">: </w:t>
      </w:r>
      <w:r w:rsidR="00226201" w:rsidRPr="00BC027B">
        <w:rPr>
          <w:i/>
          <w:color w:val="auto"/>
          <w:szCs w:val="24"/>
          <w:lang w:val="en-US"/>
        </w:rPr>
        <w:t>A</w:t>
      </w:r>
      <w:r w:rsidR="00226201" w:rsidRPr="00BC027B">
        <w:rPr>
          <w:i/>
          <w:color w:val="auto"/>
          <w:szCs w:val="24"/>
        </w:rPr>
        <w:t xml:space="preserve">:В*100, где А </w:t>
      </w:r>
      <w:r w:rsidR="000D7344" w:rsidRPr="00BC027B">
        <w:rPr>
          <w:i/>
          <w:color w:val="auto"/>
          <w:szCs w:val="24"/>
        </w:rPr>
        <w:t>–</w:t>
      </w:r>
      <w:r w:rsidR="00226201" w:rsidRPr="00BC027B">
        <w:rPr>
          <w:i/>
          <w:color w:val="auto"/>
          <w:szCs w:val="24"/>
        </w:rPr>
        <w:t xml:space="preserve"> количество обучающихся с ОВЗ, принимающих участие в программах и проектах, реализуемых по приоритетным направлениям воспитания и социализации</w:t>
      </w:r>
      <w:r w:rsidR="008D2578" w:rsidRPr="00BC027B">
        <w:rPr>
          <w:i/>
          <w:color w:val="auto"/>
          <w:szCs w:val="24"/>
        </w:rPr>
        <w:t xml:space="preserve"> в течени</w:t>
      </w:r>
      <w:r w:rsidR="00BC027B" w:rsidRPr="00BC027B">
        <w:rPr>
          <w:i/>
          <w:color w:val="auto"/>
          <w:szCs w:val="24"/>
        </w:rPr>
        <w:t>е</w:t>
      </w:r>
      <w:r w:rsidR="008D2578" w:rsidRPr="00BC027B">
        <w:rPr>
          <w:i/>
          <w:color w:val="auto"/>
          <w:szCs w:val="24"/>
        </w:rPr>
        <w:t xml:space="preserve"> отчетного периода</w:t>
      </w:r>
      <w:r w:rsidR="00226201" w:rsidRPr="00BC027B">
        <w:rPr>
          <w:i/>
          <w:color w:val="auto"/>
          <w:szCs w:val="24"/>
        </w:rPr>
        <w:t>, В -  число обучающихся с ОВЗ в образовательной организации</w:t>
      </w:r>
      <w:r w:rsidR="008D2578" w:rsidRPr="00BC027B">
        <w:rPr>
          <w:i/>
          <w:color w:val="auto"/>
          <w:szCs w:val="24"/>
        </w:rPr>
        <w:t xml:space="preserve"> на 31 декабря предыдущего года</w:t>
      </w:r>
      <w:r w:rsidR="00226201" w:rsidRPr="00BC027B">
        <w:rPr>
          <w:i/>
          <w:color w:val="auto"/>
          <w:szCs w:val="24"/>
        </w:rPr>
        <w:t>.</w:t>
      </w:r>
    </w:p>
    <w:p w14:paraId="23662E80" w14:textId="40346B9C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федеральных проектов и конкурсов, в том числе </w:t>
      </w:r>
      <w:r w:rsidRPr="00AF703A">
        <w:rPr>
          <w:color w:val="auto"/>
          <w:szCs w:val="24"/>
        </w:rPr>
        <w:br/>
        <w:t xml:space="preserve">«Большая перемена», «Без срока давности», и других, в которых приняли участие обучающиеся образовательной организации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="005B4072" w:rsidRPr="00AF703A">
        <w:rPr>
          <w:color w:val="auto"/>
          <w:szCs w:val="24"/>
        </w:rPr>
        <w:t xml:space="preserve"> предыдущего года </w:t>
      </w:r>
      <w:r w:rsidRPr="00AF703A">
        <w:rPr>
          <w:i/>
          <w:color w:val="auto"/>
          <w:szCs w:val="24"/>
        </w:rPr>
        <w:t xml:space="preserve">(сведения о проектах и конкурсах размещены на сайтах: </w:t>
      </w:r>
      <w:hyperlink r:id="rId11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https://bolshayaperemena.online/</w:t>
        </w:r>
      </w:hyperlink>
      <w:r w:rsidRPr="00AF703A">
        <w:rPr>
          <w:i/>
          <w:color w:val="auto"/>
          <w:szCs w:val="24"/>
        </w:rPr>
        <w:t xml:space="preserve">, </w:t>
      </w:r>
      <w:hyperlink r:id="rId12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https://xn--d1axz.xn--p1ai/</w:t>
        </w:r>
      </w:hyperlink>
      <w:r w:rsidRPr="00AF703A">
        <w:rPr>
          <w:i/>
          <w:color w:val="auto"/>
          <w:szCs w:val="24"/>
        </w:rPr>
        <w:t xml:space="preserve">,  </w:t>
      </w:r>
      <w:hyperlink r:id="rId13" w:history="1">
        <w:r w:rsidR="00CF636B" w:rsidRPr="00451124">
          <w:rPr>
            <w:rStyle w:val="a3"/>
            <w:rFonts w:eastAsia="OpenSymbol"/>
            <w:i/>
            <w:szCs w:val="24"/>
          </w:rPr>
          <w:t>https://xn--90acagb</w:t>
        </w:r>
        <w:bookmarkStart w:id="2" w:name="_Hlt118711865"/>
        <w:bookmarkStart w:id="3" w:name="_Hlt118711866"/>
        <w:r w:rsidR="00CF636B" w:rsidRPr="00451124">
          <w:rPr>
            <w:rStyle w:val="a3"/>
            <w:rFonts w:eastAsia="OpenSymbol"/>
            <w:i/>
            <w:szCs w:val="24"/>
          </w:rPr>
          <w:t>h</w:t>
        </w:r>
        <w:bookmarkEnd w:id="2"/>
        <w:bookmarkEnd w:id="3"/>
        <w:r w:rsidR="00CF636B" w:rsidRPr="00451124">
          <w:rPr>
            <w:rStyle w:val="a3"/>
            <w:rFonts w:eastAsia="OpenSymbol"/>
            <w:i/>
            <w:szCs w:val="24"/>
          </w:rPr>
          <w:t>gpca7c8c7f.xn--p1ai/</w:t>
        </w:r>
      </w:hyperlink>
      <w:r w:rsidRPr="00AF703A">
        <w:rPr>
          <w:rStyle w:val="a3"/>
          <w:rFonts w:eastAsia="OpenSymbol"/>
          <w:color w:val="auto"/>
          <w:szCs w:val="24"/>
        </w:rPr>
        <w:t xml:space="preserve">, </w:t>
      </w:r>
      <w:hyperlink r:id="rId14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https://memory45.su/</w:t>
        </w:r>
      </w:hyperlink>
      <w:r w:rsidRPr="00AF703A">
        <w:rPr>
          <w:i/>
          <w:color w:val="auto"/>
          <w:szCs w:val="24"/>
        </w:rPr>
        <w:t xml:space="preserve"> и другие)</w:t>
      </w:r>
    </w:p>
    <w:p w14:paraId="22129A60" w14:textId="36111D2F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Предоставление сведений о федеральных проектах и конкурсах, в том числе «Большая перемена», «Без срока давности», и других, в которых приняли участие обучающиеся образовательной организации,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EB91F5B" w14:textId="499961ED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Показатель: Количество обучающихся</w:t>
      </w:r>
      <w:r w:rsidR="00CF636B">
        <w:rPr>
          <w:color w:val="auto"/>
          <w:szCs w:val="24"/>
        </w:rPr>
        <w:t xml:space="preserve">, являющихся </w:t>
      </w:r>
      <w:r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и других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5EF4AEAA" w14:textId="0D056D19" w:rsidR="00226201" w:rsidRPr="00AF703A" w:rsidRDefault="000442EB" w:rsidP="005B4072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 xml:space="preserve">, являющихся </w:t>
      </w:r>
      <w:r w:rsidR="00226201"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="00226201"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и других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участников федеральных проектов и конкурсов, в том числе «Большая перемена», «Без срока давности», и других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6BDD89F8" w14:textId="6217479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обучающихся образовательной организации, включенных в волонтерскую деятельность на территории муниципального образования </w:t>
      </w:r>
      <w:r w:rsidR="00EE01C4">
        <w:rPr>
          <w:color w:val="auto"/>
          <w:szCs w:val="24"/>
        </w:rPr>
        <w:br/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2D02E39C" w14:textId="13C51E9D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>Федеральный закон от 11 августа 1995 года № 135-ФЗ «О благотворительной деятельности и добровольчестве (</w:t>
      </w:r>
      <w:proofErr w:type="spellStart"/>
      <w:r w:rsidRPr="00AF703A">
        <w:rPr>
          <w:i/>
          <w:color w:val="auto"/>
          <w:szCs w:val="24"/>
        </w:rPr>
        <w:t>волонтерстве</w:t>
      </w:r>
      <w:proofErr w:type="spellEnd"/>
      <w:r w:rsidRPr="00AF703A">
        <w:rPr>
          <w:i/>
          <w:color w:val="auto"/>
          <w:szCs w:val="24"/>
        </w:rPr>
        <w:t>)»</w:t>
      </w:r>
      <w:r w:rsidR="005B4072" w:rsidRPr="00AF703A">
        <w:rPr>
          <w:i/>
          <w:color w:val="auto"/>
          <w:szCs w:val="24"/>
        </w:rPr>
        <w:t>.</w:t>
      </w:r>
    </w:p>
    <w:p w14:paraId="62E29C87" w14:textId="4E222DAF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волонтерской деятельности, в которых приняли участие обучающиеся, обязательно в аналитическом разделе (Приложение </w:t>
      </w:r>
      <w:r w:rsidR="005B4072" w:rsidRPr="00AF703A">
        <w:rPr>
          <w:i/>
          <w:iCs/>
          <w:color w:val="auto"/>
          <w:szCs w:val="24"/>
        </w:rPr>
        <w:t>1</w:t>
      </w:r>
      <w:r w:rsidRPr="00AF703A">
        <w:rPr>
          <w:i/>
          <w:iCs/>
          <w:color w:val="auto"/>
          <w:szCs w:val="24"/>
        </w:rPr>
        <w:t xml:space="preserve"> к </w:t>
      </w:r>
      <w:r w:rsidR="005B4072" w:rsidRPr="00AF703A">
        <w:rPr>
          <w:i/>
          <w:iCs/>
          <w:color w:val="auto"/>
          <w:szCs w:val="24"/>
        </w:rPr>
        <w:t>Инструкции</w:t>
      </w:r>
      <w:r w:rsidRPr="00AF703A">
        <w:rPr>
          <w:i/>
          <w:iCs/>
          <w:color w:val="auto"/>
          <w:szCs w:val="24"/>
        </w:rPr>
        <w:t>).</w:t>
      </w:r>
    </w:p>
    <w:p w14:paraId="2A9BE479" w14:textId="1062A7A0" w:rsidR="00226201" w:rsidRPr="00AF703A" w:rsidRDefault="005B4072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2.22.</w:t>
      </w:r>
      <w:r w:rsidR="00862B97">
        <w:rPr>
          <w:color w:val="auto"/>
          <w:szCs w:val="24"/>
        </w:rPr>
        <w:t>1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включенных в волонтерскую деятельность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proofErr w:type="gramStart"/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</w:t>
      </w:r>
      <w:proofErr w:type="gramEnd"/>
      <w:r w:rsidR="00226201" w:rsidRPr="00AF703A">
        <w:rPr>
          <w:i/>
          <w:color w:val="auto"/>
          <w:szCs w:val="24"/>
        </w:rPr>
        <w:t xml:space="preserve">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включенных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волонтерскую деятельность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</w:t>
      </w:r>
      <w:r w:rsidR="00EE01C4">
        <w:rPr>
          <w:i/>
          <w:color w:val="auto"/>
          <w:szCs w:val="24"/>
        </w:rPr>
        <w:br/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3998D258" w14:textId="32222F5E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организаций дополнительного образования детей, действующих на территории муниципального образования, которые посещают обучающиеся образовательной организации по состоянию </w:t>
      </w:r>
      <w:r w:rsidR="005B4072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6CA5263" w14:textId="59DDA8B7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обучающихся, </w:t>
      </w:r>
      <w:r w:rsidR="006F76CD" w:rsidRPr="00AF703A">
        <w:rPr>
          <w:color w:val="auto"/>
          <w:szCs w:val="24"/>
        </w:rPr>
        <w:t>занимавшихся (</w:t>
      </w:r>
      <w:r w:rsidRPr="00AF703A">
        <w:rPr>
          <w:color w:val="auto"/>
          <w:szCs w:val="24"/>
        </w:rPr>
        <w:t>занимающихся</w:t>
      </w:r>
      <w:r w:rsidR="006F76CD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EE01C4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организациях дополнительного образования, в объединениях и научных обществах организаций дополнительного образования детей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0AC76055" w14:textId="647FF5E0" w:rsidR="00226201" w:rsidRPr="00AF703A" w:rsidRDefault="000442EB" w:rsidP="005B4072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детей</w:t>
      </w:r>
      <w:r w:rsidR="006F76CD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6F76CD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6F76CD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DC7517B" w14:textId="1C086C37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* Показатель: 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i/>
          <w:iCs/>
          <w:color w:val="auto"/>
          <w:szCs w:val="24"/>
        </w:rPr>
        <w:t>Ребенок обслуженный 2 раза и более считается однократно,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28DA2CB" w14:textId="0A2C4BA8" w:rsidR="00226201" w:rsidRPr="00AF703A" w:rsidRDefault="000442EB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226201" w:rsidRPr="00AF703A">
        <w:rPr>
          <w:i/>
          <w:color w:val="auto"/>
          <w:szCs w:val="24"/>
        </w:rPr>
        <w:t xml:space="preserve">(рассчитывается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0EAB07B0" w14:textId="605F1F0E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 </w:t>
      </w:r>
      <w:r w:rsidR="008D2578" w:rsidRPr="00AF703A">
        <w:rPr>
          <w:color w:val="auto"/>
          <w:szCs w:val="24"/>
        </w:rPr>
        <w:t xml:space="preserve">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8D2578" w:rsidRPr="00AF703A">
        <w:rPr>
          <w:color w:val="auto"/>
          <w:szCs w:val="24"/>
        </w:rPr>
        <w:t>отчетного периода</w:t>
      </w:r>
      <w:r w:rsidR="005B4072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допризывного возраста (14-18 лет), прошедших подготовку в оборонно-спортивных лагерях, принявших участие в военно-спортивных мероприятиях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допризывного возраста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 xml:space="preserve">. </w:t>
      </w:r>
    </w:p>
    <w:p w14:paraId="5252986C" w14:textId="5E7D4061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 </w:t>
      </w:r>
      <w:r w:rsidR="006F76CD" w:rsidRPr="00AF703A">
        <w:rPr>
          <w:color w:val="auto"/>
          <w:szCs w:val="24"/>
        </w:rPr>
        <w:t>действующих 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45AE3B87" w14:textId="06421D8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да/нет. Предоставление сведений о программах, семинарах, клубах, консультационных пунктах, иных форм совместной деятельности для просвещения </w:t>
      </w:r>
      <w:r w:rsidRPr="00AF703A">
        <w:rPr>
          <w:i/>
          <w:iCs/>
          <w:color w:val="auto"/>
          <w:szCs w:val="24"/>
        </w:rPr>
        <w:br/>
        <w:t xml:space="preserve">и консультирования родителей по правовым, экономическим, медицинским, </w:t>
      </w:r>
      <w:r w:rsidRPr="00AF703A">
        <w:rPr>
          <w:i/>
          <w:iCs/>
          <w:color w:val="auto"/>
          <w:szCs w:val="24"/>
        </w:rPr>
        <w:br/>
        <w:t>психолого-педагогическим и иным вопросам семейного воспитания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82E9125" w14:textId="311EC89A" w:rsidR="00226201" w:rsidRPr="00AF703A" w:rsidRDefault="005B4072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2.30.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iCs/>
          <w:color w:val="auto"/>
          <w:szCs w:val="24"/>
        </w:rPr>
        <w:t xml:space="preserve">Доля детей, родители которых охвачены мероприятиями </w:t>
      </w:r>
      <w:r w:rsidR="00EE01C4">
        <w:rPr>
          <w:iCs/>
          <w:color w:val="auto"/>
          <w:szCs w:val="24"/>
        </w:rPr>
        <w:br/>
      </w:r>
      <w:r w:rsidR="00226201" w:rsidRPr="00AF703A">
        <w:rPr>
          <w:iCs/>
          <w:color w:val="auto"/>
          <w:szCs w:val="24"/>
        </w:rPr>
        <w:t xml:space="preserve">по </w:t>
      </w:r>
      <w:r w:rsidR="00226201" w:rsidRPr="00AF703A">
        <w:rPr>
          <w:color w:val="auto"/>
          <w:szCs w:val="24"/>
        </w:rPr>
        <w:t xml:space="preserve"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образовательной организации,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 по просвещению по правовым, экономическим, медицинским, психолого-педагогическим и иным вопросам семейного воспитания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D830FE2" w14:textId="46893244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Pr="00AF703A">
        <w:rPr>
          <w:color w:val="auto"/>
          <w:szCs w:val="24"/>
        </w:rPr>
        <w:t>31.</w:t>
      </w:r>
      <w:r w:rsidR="00226201" w:rsidRPr="00AF703A">
        <w:rPr>
          <w:color w:val="auto"/>
          <w:szCs w:val="24"/>
        </w:rPr>
        <w:t>*</w:t>
      </w:r>
      <w:proofErr w:type="gramEnd"/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</w:r>
      <w:proofErr w:type="spellStart"/>
      <w:r w:rsidR="00226201" w:rsidRPr="00AF703A">
        <w:rPr>
          <w:color w:val="auto"/>
          <w:szCs w:val="24"/>
        </w:rPr>
        <w:t>медиаграмотности</w:t>
      </w:r>
      <w:proofErr w:type="spellEnd"/>
      <w:r w:rsidR="00226201" w:rsidRPr="00AF703A">
        <w:rPr>
          <w:color w:val="auto"/>
          <w:szCs w:val="24"/>
        </w:rPr>
        <w:t xml:space="preserve">.  </w:t>
      </w:r>
      <w:r w:rsidR="00226201" w:rsidRPr="00AF703A">
        <w:rPr>
          <w:i/>
          <w:iCs/>
          <w:color w:val="auto"/>
          <w:szCs w:val="24"/>
        </w:rPr>
        <w:t xml:space="preserve">Ответ: да/нет. </w:t>
      </w:r>
    </w:p>
    <w:p w14:paraId="680529F7" w14:textId="050287ED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2.32.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мероприятиями, направленными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на повышение </w:t>
      </w:r>
      <w:proofErr w:type="spellStart"/>
      <w:r w:rsidR="00226201" w:rsidRPr="00AF703A">
        <w:rPr>
          <w:color w:val="auto"/>
          <w:szCs w:val="24"/>
        </w:rPr>
        <w:t>медийно</w:t>
      </w:r>
      <w:proofErr w:type="spellEnd"/>
      <w:r w:rsidR="00226201" w:rsidRPr="00AF703A">
        <w:rPr>
          <w:color w:val="auto"/>
          <w:szCs w:val="24"/>
        </w:rPr>
        <w:t xml:space="preserve">-информационной культуры и обеспечение безопасности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в информационно-телекоммуникационной сети «Интернет»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мероприятиями, направленными на повышение </w:t>
      </w:r>
      <w:proofErr w:type="spellStart"/>
      <w:r w:rsidR="00226201" w:rsidRPr="00AF703A">
        <w:rPr>
          <w:i/>
          <w:color w:val="auto"/>
          <w:szCs w:val="24"/>
        </w:rPr>
        <w:t>медийно</w:t>
      </w:r>
      <w:proofErr w:type="spellEnd"/>
      <w:r w:rsidR="00226201" w:rsidRPr="00AF703A">
        <w:rPr>
          <w:i/>
          <w:color w:val="auto"/>
          <w:szCs w:val="24"/>
        </w:rPr>
        <w:t xml:space="preserve">-информационной культуры </w:t>
      </w:r>
      <w:r w:rsidR="008D2578" w:rsidRPr="00AF703A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и обеспечение безопасность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br/>
        <w:t xml:space="preserve">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927D2E8" w14:textId="3321989E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мероприятиях, направленных на повышение </w:t>
      </w:r>
      <w:r w:rsidRPr="00AF703A">
        <w:rPr>
          <w:i/>
          <w:iCs/>
          <w:color w:val="auto"/>
          <w:szCs w:val="24"/>
        </w:rPr>
        <w:br/>
      </w:r>
      <w:proofErr w:type="spellStart"/>
      <w:r w:rsidRPr="00AF703A">
        <w:rPr>
          <w:i/>
          <w:iCs/>
          <w:color w:val="auto"/>
          <w:szCs w:val="24"/>
        </w:rPr>
        <w:t>медийно</w:t>
      </w:r>
      <w:proofErr w:type="spellEnd"/>
      <w:r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7D2D084" w14:textId="318C673A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lastRenderedPageBreak/>
        <w:t>2.</w:t>
      </w:r>
      <w:proofErr w:type="gramStart"/>
      <w:r w:rsidR="00FE4219" w:rsidRPr="00AF703A">
        <w:rPr>
          <w:color w:val="auto"/>
          <w:szCs w:val="24"/>
        </w:rPr>
        <w:t>33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</w:t>
      </w:r>
      <w:r w:rsidR="00FE4219" w:rsidRPr="00AF703A">
        <w:rPr>
          <w:color w:val="auto"/>
          <w:szCs w:val="24"/>
        </w:rPr>
        <w:t>Н</w:t>
      </w:r>
      <w:r w:rsidRPr="00AF703A">
        <w:rPr>
          <w:color w:val="auto"/>
          <w:szCs w:val="24"/>
        </w:rPr>
        <w:t xml:space="preserve">аличие мероприятий для родителей обучающихся, направленных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>-информационной культуры обучающихся и обеспечение безопасности в информационно-телекоммуникационной сети «Интернет».</w:t>
      </w:r>
      <w:r w:rsidRPr="00AF703A">
        <w:rPr>
          <w:i/>
          <w:iCs/>
          <w:color w:val="auto"/>
          <w:szCs w:val="24"/>
        </w:rPr>
        <w:t xml:space="preserve"> Ответ: да/нет.</w:t>
      </w:r>
    </w:p>
    <w:p w14:paraId="263E017D" w14:textId="77777777" w:rsidR="00264FD8" w:rsidRPr="00AF703A" w:rsidRDefault="00264FD8" w:rsidP="00264FD8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мероприятиях для родителей, направленных на повышение </w:t>
      </w:r>
      <w:proofErr w:type="spellStart"/>
      <w:r w:rsidRPr="00AF703A">
        <w:rPr>
          <w:i/>
          <w:iCs/>
          <w:color w:val="auto"/>
          <w:szCs w:val="24"/>
        </w:rPr>
        <w:t>медийно</w:t>
      </w:r>
      <w:proofErr w:type="spellEnd"/>
      <w:r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 к Инструкции).</w:t>
      </w:r>
    </w:p>
    <w:p w14:paraId="6D9647AB" w14:textId="4D25499E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FE4219" w:rsidRPr="00AF703A">
        <w:rPr>
          <w:color w:val="auto"/>
          <w:szCs w:val="24"/>
        </w:rPr>
        <w:t xml:space="preserve">2.34.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Доля обучающихся, родители которых</w:t>
      </w:r>
      <w:r w:rsidR="004006A0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охваченных мероприятиями, направленными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 xml:space="preserve">-информационной культуры и обеспечение безопасности обучающихся в информационно-телекоммуникационной сети «Интернет»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Pr="00AF703A">
        <w:rPr>
          <w:color w:val="FF0000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мероприятиями, направленными на повышение </w:t>
      </w:r>
      <w:proofErr w:type="spellStart"/>
      <w:r w:rsidRPr="00AF703A">
        <w:rPr>
          <w:i/>
          <w:color w:val="auto"/>
          <w:szCs w:val="24"/>
        </w:rPr>
        <w:t>медийно</w:t>
      </w:r>
      <w:proofErr w:type="spellEnd"/>
      <w:r w:rsidRPr="00AF703A">
        <w:rPr>
          <w:i/>
          <w:color w:val="auto"/>
          <w:szCs w:val="24"/>
        </w:rPr>
        <w:t>-информационной культуры и обеспечение безопасности обучающихся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color w:val="auto"/>
          <w:szCs w:val="24"/>
        </w:rPr>
        <w:t>.</w:t>
      </w:r>
    </w:p>
    <w:p w14:paraId="294D2C48" w14:textId="2E00222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35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органа школьного самоуправления по состоянию </w:t>
      </w:r>
      <w:r w:rsidR="00264FD8"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A8918A" w14:textId="2A8606EB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 </w:t>
      </w:r>
      <w:r w:rsidRPr="00AF703A">
        <w:rPr>
          <w:i/>
          <w:iCs/>
          <w:color w:val="auto"/>
          <w:szCs w:val="24"/>
        </w:rPr>
        <w:t xml:space="preserve">Ответ: да 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</w:t>
      </w:r>
    </w:p>
    <w:p w14:paraId="2DE40445" w14:textId="13FB26BF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органа школьного самоуправления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F849A31" w14:textId="4354AF9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36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школьной пресс-службы, медиа-студии, медиа холдинга и далее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D1C1C72" w14:textId="72C43B0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A7C28A9" w14:textId="0140C7F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37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служб школьной медиации (примирения) </w:t>
      </w:r>
      <w:r w:rsidRPr="00AF703A">
        <w:rPr>
          <w:color w:val="auto"/>
          <w:szCs w:val="24"/>
        </w:rPr>
        <w:br/>
        <w:t xml:space="preserve">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830E724" w14:textId="6D18D387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служб школьной медиации (примирения)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571FFA69" w14:textId="59C3F3A9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38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психологической службы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0D6800A" w14:textId="6C77E28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психологической службы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FFAB6B5" w14:textId="4E3ADC1E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39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образовательной организации школьного театра, театральной студии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4004A4" w14:textId="431B3AD9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школьного театра, театральной студии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</w:t>
      </w:r>
      <w:r w:rsidR="00264FD8" w:rsidRPr="00AF703A">
        <w:rPr>
          <w:i/>
          <w:iCs/>
          <w:color w:val="auto"/>
          <w:szCs w:val="24"/>
        </w:rPr>
        <w:br/>
      </w:r>
      <w:r w:rsidR="00FE4219" w:rsidRPr="00AF703A">
        <w:rPr>
          <w:i/>
          <w:iCs/>
          <w:color w:val="auto"/>
          <w:szCs w:val="24"/>
        </w:rPr>
        <w:t>к Инструкции</w:t>
      </w:r>
      <w:r w:rsidRPr="00AF703A">
        <w:rPr>
          <w:i/>
          <w:iCs/>
          <w:color w:val="auto"/>
          <w:szCs w:val="24"/>
        </w:rPr>
        <w:t>).</w:t>
      </w:r>
    </w:p>
    <w:p w14:paraId="02FEC014" w14:textId="06AD6968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40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образовательной организации школьного музея </w:t>
      </w:r>
      <w:r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21B7119" w14:textId="45B174B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школьного музея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1CE778A" w14:textId="43D6E087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41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</w:t>
      </w:r>
      <w:r w:rsidRPr="00BB6AD7">
        <w:rPr>
          <w:color w:val="auto"/>
          <w:szCs w:val="24"/>
        </w:rPr>
        <w:t xml:space="preserve">обучающихся </w:t>
      </w:r>
      <w:r w:rsidR="00BB6AD7" w:rsidRPr="00BB6AD7">
        <w:rPr>
          <w:color w:val="auto"/>
          <w:szCs w:val="24"/>
        </w:rPr>
        <w:t>в течение отчетного периода</w:t>
      </w:r>
      <w:r w:rsidRPr="00BB6AD7">
        <w:rPr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 </w:t>
      </w:r>
    </w:p>
    <w:p w14:paraId="18CCE776" w14:textId="0EB7A914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об общественных объединениях родителей обязательно </w:t>
      </w:r>
      <w:r w:rsidRPr="00AF703A">
        <w:rPr>
          <w:i/>
          <w:iCs/>
          <w:color w:val="auto"/>
          <w:szCs w:val="24"/>
        </w:rPr>
        <w:br/>
        <w:t>в аналитическом разделе (при наличии)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7D84F4B" w14:textId="25706B4B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>2.</w:t>
      </w:r>
      <w:proofErr w:type="gramStart"/>
      <w:r w:rsidR="00FE4219" w:rsidRPr="00AF703A">
        <w:rPr>
          <w:color w:val="auto"/>
          <w:szCs w:val="24"/>
        </w:rPr>
        <w:t>42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образовательной организации совета родителей (законных представителей) обучающихся или иных органов общественного управления </w:t>
      </w:r>
      <w:r w:rsidR="00C44E3B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участием родителей обучающихся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66B748" w14:textId="64D0E453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</w:t>
      </w:r>
    </w:p>
    <w:p w14:paraId="4F920020" w14:textId="0BF70907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совета родителей (законных представителей) обучающихся или иных органов общественного управления с участием родителей обучающихся (при наличии),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F1BA398" w14:textId="3B650BCA" w:rsidR="00226201" w:rsidRPr="00CF636B" w:rsidRDefault="00FE4219" w:rsidP="00226201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2.43.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образовательных организациях </w:t>
      </w:r>
      <w:r w:rsidR="00BB6AD7">
        <w:rPr>
          <w:color w:val="auto"/>
          <w:szCs w:val="24"/>
        </w:rPr>
        <w:t xml:space="preserve">в </w:t>
      </w:r>
      <w:r w:rsidR="00BB6AD7" w:rsidRPr="00BB6AD7">
        <w:rPr>
          <w:color w:val="auto"/>
          <w:szCs w:val="24"/>
        </w:rPr>
        <w:t>течение отчетного периода</w:t>
      </w:r>
      <w:r w:rsidR="00226201" w:rsidRPr="00BB6AD7">
        <w:rPr>
          <w:color w:val="auto"/>
          <w:szCs w:val="24"/>
        </w:rPr>
        <w:t xml:space="preserve"> рассчитывается по формуле</w:t>
      </w:r>
      <w:r w:rsidR="00226201" w:rsidRPr="00BB6AD7">
        <w:rPr>
          <w:i/>
          <w:color w:val="auto"/>
          <w:szCs w:val="24"/>
        </w:rPr>
        <w:t xml:space="preserve">: </w:t>
      </w:r>
      <w:r w:rsidR="00226201" w:rsidRPr="00BB6AD7">
        <w:rPr>
          <w:i/>
          <w:color w:val="auto"/>
          <w:szCs w:val="24"/>
          <w:lang w:val="en-US"/>
        </w:rPr>
        <w:t>A</w:t>
      </w:r>
      <w:r w:rsidR="00226201" w:rsidRPr="00BB6AD7">
        <w:rPr>
          <w:i/>
          <w:color w:val="auto"/>
          <w:szCs w:val="24"/>
        </w:rPr>
        <w:t xml:space="preserve">:В*100, где А </w:t>
      </w:r>
      <w:r w:rsidR="000D7344" w:rsidRPr="00BB6AD7">
        <w:rPr>
          <w:i/>
          <w:color w:val="auto"/>
          <w:szCs w:val="24"/>
        </w:rPr>
        <w:t>–</w:t>
      </w:r>
      <w:r w:rsidR="00226201" w:rsidRPr="00BB6AD7">
        <w:rPr>
          <w:i/>
          <w:color w:val="auto"/>
          <w:szCs w:val="24"/>
        </w:rPr>
        <w:t xml:space="preserve"> количество обучающихся</w:t>
      </w:r>
      <w:r w:rsidR="00226201" w:rsidRPr="00AF703A">
        <w:rPr>
          <w:i/>
          <w:color w:val="auto"/>
          <w:szCs w:val="24"/>
        </w:rPr>
        <w:t xml:space="preserve">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 образовательных организациях,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организации.</w:t>
      </w:r>
    </w:p>
    <w:p w14:paraId="525FBB22" w14:textId="77777777" w:rsidR="00226201" w:rsidRPr="00CF636B" w:rsidRDefault="00226201" w:rsidP="00CF636B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</w:p>
    <w:p w14:paraId="3D9AFB0B" w14:textId="77777777" w:rsidR="00226201" w:rsidRPr="00AF703A" w:rsidRDefault="00226201" w:rsidP="00226201">
      <w:pPr>
        <w:pStyle w:val="a8"/>
        <w:numPr>
          <w:ilvl w:val="0"/>
          <w:numId w:val="24"/>
        </w:numPr>
        <w:spacing w:after="0" w:line="100" w:lineRule="atLeast"/>
        <w:ind w:left="0" w:firstLine="851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Профилактика деструктивного поведения</w:t>
      </w:r>
    </w:p>
    <w:p w14:paraId="5915EE7E" w14:textId="77777777" w:rsidR="008C7C54" w:rsidRPr="00AF703A" w:rsidRDefault="008C7C54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22243DA1" w14:textId="4AD9B28A" w:rsidR="00226201" w:rsidRPr="00AF703A" w:rsidRDefault="00C44E3B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3.1. </w:t>
      </w:r>
      <w:r w:rsidR="00226201" w:rsidRPr="00AF703A">
        <w:rPr>
          <w:color w:val="auto"/>
          <w:szCs w:val="24"/>
        </w:rPr>
        <w:t xml:space="preserve">Показатель: Количество </w:t>
      </w:r>
      <w:r w:rsidR="00226201" w:rsidRPr="00BB6AD7">
        <w:rPr>
          <w:color w:val="auto"/>
          <w:szCs w:val="24"/>
        </w:rPr>
        <w:t>обучающихся,</w:t>
      </w:r>
      <w:r w:rsidR="00226201" w:rsidRPr="00AF703A">
        <w:rPr>
          <w:color w:val="auto"/>
          <w:szCs w:val="24"/>
        </w:rPr>
        <w:t xml:space="preserve"> находящихся в социально опасном положении</w:t>
      </w:r>
      <w:r w:rsidR="00BB6AD7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>.</w:t>
      </w:r>
    </w:p>
    <w:p w14:paraId="635CFFA9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01C8DCC0" w14:textId="12A77ED5" w:rsidR="00226201" w:rsidRPr="00AF703A" w:rsidRDefault="00226201" w:rsidP="00226201">
      <w:pPr>
        <w:pStyle w:val="a8"/>
        <w:spacing w:after="0" w:line="100" w:lineRule="atLeast"/>
        <w:ind w:left="0" w:firstLine="851"/>
        <w:rPr>
          <w:b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Указывается количество обучающихся, признанных находящимися в социально опасном положении постановлением территориальной комиссии по делам несовершеннолетних и защите их прав (обязательно наличи</w:t>
      </w:r>
      <w:r w:rsidR="004006A0" w:rsidRPr="00AF703A">
        <w:rPr>
          <w:i/>
          <w:iCs/>
          <w:color w:val="auto"/>
          <w:szCs w:val="24"/>
        </w:rPr>
        <w:t>е</w:t>
      </w:r>
      <w:r w:rsidRPr="00AF703A">
        <w:rPr>
          <w:i/>
          <w:iCs/>
          <w:color w:val="auto"/>
          <w:szCs w:val="24"/>
        </w:rPr>
        <w:t xml:space="preserve"> указанных постановлений), </w:t>
      </w:r>
      <w:r w:rsidRPr="00AF703A">
        <w:rPr>
          <w:b/>
          <w:i/>
          <w:iCs/>
          <w:color w:val="auto"/>
          <w:szCs w:val="24"/>
        </w:rPr>
        <w:t xml:space="preserve">согласование сведений с </w:t>
      </w:r>
      <w:proofErr w:type="spellStart"/>
      <w:r w:rsidRPr="00AF703A">
        <w:rPr>
          <w:b/>
          <w:i/>
          <w:iCs/>
          <w:color w:val="auto"/>
          <w:szCs w:val="24"/>
        </w:rPr>
        <w:t>ТКДНиЗП</w:t>
      </w:r>
      <w:proofErr w:type="spellEnd"/>
      <w:r w:rsidRPr="00AF703A">
        <w:rPr>
          <w:b/>
          <w:i/>
          <w:iCs/>
          <w:color w:val="auto"/>
          <w:szCs w:val="24"/>
        </w:rPr>
        <w:t>.</w:t>
      </w:r>
    </w:p>
    <w:p w14:paraId="11C969E0" w14:textId="4EBD5A2D" w:rsidR="00226201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3.2. 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образовательной организации, находящихся в социально опасном положении, </w:t>
      </w:r>
      <w:r w:rsidR="00226201" w:rsidRPr="00AF703A">
        <w:rPr>
          <w:i/>
          <w:iCs/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социально опасном положении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ab/>
      </w:r>
    </w:p>
    <w:p w14:paraId="76EF6BB9" w14:textId="513940BF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 xml:space="preserve">Показатель: Количество </w:t>
      </w:r>
      <w:r w:rsidR="002F76D9" w:rsidRPr="00AF703A">
        <w:rPr>
          <w:szCs w:val="24"/>
        </w:rPr>
        <w:t>несовершеннолетних</w:t>
      </w:r>
      <w:r w:rsidRPr="00AF703A">
        <w:rPr>
          <w:szCs w:val="24"/>
        </w:rPr>
        <w:t xml:space="preserve">, не посещающих или систематически пропускающих по неуважительным причинам занятия в образовательной организации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5A0495A3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14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7CED6ABF" w14:textId="1C75B568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Указывается количество обучающихся, не посещающих или систематически пропускающих по неуважительным причинам занятия в образовательной организации (приказ Департамента образования и молодежной политики от 31.10.2019 </w:t>
      </w:r>
      <w:r w:rsidR="00CF636B">
        <w:rPr>
          <w:i/>
          <w:iCs/>
          <w:color w:val="auto"/>
          <w:szCs w:val="24"/>
        </w:rPr>
        <w:br/>
      </w:r>
      <w:r w:rsidRPr="00AF703A">
        <w:rPr>
          <w:i/>
          <w:iCs/>
          <w:color w:val="auto"/>
          <w:szCs w:val="24"/>
        </w:rPr>
        <w:t>№ 1413)</w:t>
      </w:r>
    </w:p>
    <w:p w14:paraId="1C3DA3C4" w14:textId="17C92F65" w:rsidR="002F76D9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szCs w:val="24"/>
        </w:rPr>
        <w:t xml:space="preserve">Доля обучающихся образовательной организации, </w:t>
      </w:r>
      <w:r w:rsidR="00EE01C4">
        <w:rPr>
          <w:szCs w:val="24"/>
        </w:rPr>
        <w:br/>
      </w:r>
      <w:r w:rsidR="00226201" w:rsidRPr="00AF703A">
        <w:rPr>
          <w:szCs w:val="24"/>
        </w:rPr>
        <w:t xml:space="preserve">не посещающих или систематически пропускающих по неуважительным причинам занятия </w:t>
      </w:r>
      <w:r w:rsidR="002F76D9" w:rsidRPr="00AF703A">
        <w:rPr>
          <w:szCs w:val="24"/>
        </w:rPr>
        <w:br/>
      </w:r>
      <w:r w:rsidR="00226201" w:rsidRPr="00AF703A">
        <w:rPr>
          <w:szCs w:val="24"/>
        </w:rPr>
        <w:t xml:space="preserve">в образовательной организации, </w:t>
      </w:r>
      <w:r w:rsidR="00226201" w:rsidRPr="00AF703A">
        <w:rPr>
          <w:i/>
          <w:iCs/>
          <w:szCs w:val="24"/>
        </w:rPr>
        <w:t>рассчитывается по формуле:</w:t>
      </w:r>
      <w:r w:rsidR="00226201" w:rsidRPr="00AF703A">
        <w:rPr>
          <w:i/>
          <w:szCs w:val="24"/>
        </w:rPr>
        <w:t xml:space="preserve"> </w:t>
      </w:r>
      <w:r w:rsidR="00226201" w:rsidRPr="00AF703A">
        <w:rPr>
          <w:i/>
          <w:szCs w:val="24"/>
          <w:lang w:val="en-US"/>
        </w:rPr>
        <w:t>A</w:t>
      </w:r>
      <w:r w:rsidR="00226201" w:rsidRPr="00AF703A">
        <w:rPr>
          <w:i/>
          <w:szCs w:val="24"/>
        </w:rPr>
        <w:t xml:space="preserve">:В*100, где А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количество обучающихся, </w:t>
      </w:r>
      <w:r w:rsidR="00226201" w:rsidRPr="00AF703A">
        <w:rPr>
          <w:i/>
          <w:iCs/>
          <w:szCs w:val="24"/>
        </w:rPr>
        <w:t>не посещающих или систематически пропускающих по неуважительным причинам занятия в образовательной организации</w:t>
      </w:r>
      <w:r w:rsidR="008D2578" w:rsidRPr="00AF703A">
        <w:rPr>
          <w:i/>
          <w:iCs/>
          <w:szCs w:val="24"/>
        </w:rPr>
        <w:t xml:space="preserve"> в течени</w:t>
      </w:r>
      <w:r w:rsidR="00BC027B">
        <w:rPr>
          <w:i/>
          <w:iCs/>
          <w:szCs w:val="24"/>
        </w:rPr>
        <w:t>е</w:t>
      </w:r>
      <w:r w:rsidR="008D2578" w:rsidRPr="00AF703A">
        <w:rPr>
          <w:i/>
          <w:iCs/>
          <w:szCs w:val="24"/>
        </w:rPr>
        <w:t xml:space="preserve"> отчетного периода</w:t>
      </w:r>
      <w:r w:rsidR="00226201" w:rsidRPr="00AF703A">
        <w:rPr>
          <w:i/>
          <w:szCs w:val="24"/>
        </w:rPr>
        <w:t xml:space="preserve">, В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szCs w:val="24"/>
        </w:rPr>
        <w:t>.</w:t>
      </w:r>
      <w:r w:rsidR="00226201" w:rsidRPr="00AF703A">
        <w:rPr>
          <w:szCs w:val="24"/>
        </w:rPr>
        <w:t xml:space="preserve"> </w:t>
      </w:r>
    </w:p>
    <w:p w14:paraId="1C667A15" w14:textId="2A328B7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szCs w:val="24"/>
        </w:rPr>
        <w:lastRenderedPageBreak/>
        <w:t xml:space="preserve">Показатель: </w:t>
      </w:r>
      <w:r w:rsidR="002F76D9" w:rsidRPr="00AF703A">
        <w:rPr>
          <w:szCs w:val="24"/>
        </w:rPr>
        <w:t>К</w:t>
      </w:r>
      <w:r w:rsidRPr="00AF703A">
        <w:rPr>
          <w:szCs w:val="24"/>
        </w:rPr>
        <w:t>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</w:r>
      <w:r w:rsidR="006F76CD" w:rsidRPr="00AF703A">
        <w:rPr>
          <w:szCs w:val="24"/>
        </w:rPr>
        <w:t>.</w:t>
      </w:r>
    </w:p>
    <w:p w14:paraId="22663AEB" w14:textId="7AFCD2CE" w:rsidR="00226201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 </w:t>
      </w:r>
      <w:r w:rsidR="00226201" w:rsidRPr="00AF703A">
        <w:rPr>
          <w:color w:val="auto"/>
          <w:szCs w:val="24"/>
        </w:rPr>
        <w:t>рассчитывается 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различных группах социального риска, (по результатам проведения социально-психологического тестирования),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прошедших социально-психологическое тестирование.</w:t>
      </w:r>
    </w:p>
    <w:p w14:paraId="46EF0131" w14:textId="32361974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iCs/>
          <w:szCs w:val="24"/>
        </w:rPr>
      </w:pPr>
      <w:r w:rsidRPr="00AF703A">
        <w:rPr>
          <w:szCs w:val="24"/>
        </w:rPr>
        <w:t xml:space="preserve">Показатель: Количество обучающихся совершивших суицидальные попытки </w:t>
      </w:r>
      <w:r w:rsidR="0016344C" w:rsidRPr="00AF703A">
        <w:rPr>
          <w:szCs w:val="24"/>
        </w:rPr>
        <w:br/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i/>
          <w:iCs/>
          <w:szCs w:val="24"/>
        </w:rPr>
        <w:t xml:space="preserve"> </w:t>
      </w:r>
      <w:r w:rsidRPr="00AF703A">
        <w:rPr>
          <w:b/>
          <w:i/>
          <w:iCs/>
          <w:szCs w:val="24"/>
        </w:rPr>
        <w:t xml:space="preserve">Обязательно согласование с </w:t>
      </w:r>
      <w:proofErr w:type="spellStart"/>
      <w:r w:rsidRPr="00AF703A">
        <w:rPr>
          <w:b/>
          <w:i/>
          <w:iCs/>
          <w:szCs w:val="24"/>
        </w:rPr>
        <w:t>ТКДНиЗП</w:t>
      </w:r>
      <w:proofErr w:type="spellEnd"/>
      <w:r w:rsidRPr="00AF703A">
        <w:rPr>
          <w:i/>
          <w:iCs/>
          <w:szCs w:val="24"/>
        </w:rPr>
        <w:t>.</w:t>
      </w:r>
    </w:p>
    <w:p w14:paraId="5A0D9B00" w14:textId="1C2BF54F" w:rsidR="00226201" w:rsidRPr="00AF703A" w:rsidRDefault="002F76D9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3.8.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совершивших суицидальные попытки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 рассчитывается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совершивших суицидальные попытки</w:t>
      </w:r>
      <w:r w:rsidR="001634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1634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1634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7EE7F5B" w14:textId="77777777" w:rsidR="002F76D9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EB1260" w14:textId="4D855A04" w:rsidR="002F76D9" w:rsidRPr="00AF703A" w:rsidRDefault="002F76D9" w:rsidP="002F76D9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Учет обучающихся с деструктивным поведением</w:t>
      </w:r>
    </w:p>
    <w:p w14:paraId="570045E9" w14:textId="0FDB382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</w:p>
    <w:p w14:paraId="4086DF99" w14:textId="609D4027" w:rsidR="00226201" w:rsidRPr="00AF703A" w:rsidRDefault="00665B39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>4.1.</w:t>
      </w:r>
      <w:r w:rsidR="00F9361B" w:rsidRPr="00AF703A">
        <w:rPr>
          <w:iCs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="00F9361B" w:rsidRPr="00AF703A">
        <w:rPr>
          <w:color w:val="auto"/>
          <w:szCs w:val="24"/>
        </w:rPr>
        <w:t xml:space="preserve"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="00226201"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65F48E79" w14:textId="61CA4E41" w:rsidR="00226201" w:rsidRPr="00AF703A" w:rsidRDefault="00F9361B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4.2.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Количество обучающихся, совершивших преступления (несовершеннолетние</w:t>
      </w:r>
      <w:r w:rsidRPr="00AF703A">
        <w:rPr>
          <w:szCs w:val="24"/>
        </w:rPr>
        <w:t>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</w:t>
      </w:r>
      <w:r w:rsidR="00BB6AD7">
        <w:rPr>
          <w:szCs w:val="24"/>
        </w:rPr>
        <w:t xml:space="preserve"> (далее – ИПР)</w:t>
      </w:r>
      <w:r w:rsidR="00226201" w:rsidRPr="00AF703A">
        <w:rPr>
          <w:color w:val="auto"/>
          <w:szCs w:val="24"/>
        </w:rPr>
        <w:t xml:space="preserve">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226201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7C5E20F" w14:textId="2518FA3C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4.3. </w:t>
      </w:r>
      <w:bookmarkStart w:id="4" w:name="_Hlk1619115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4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5004494B" w14:textId="1FA75015" w:rsidR="004006A0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4.4. </w:t>
      </w:r>
      <w:bookmarkStart w:id="5" w:name="_Hlk161911594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5"/>
      <w:r w:rsidR="00BB6AD7">
        <w:rPr>
          <w:szCs w:val="24"/>
        </w:rPr>
        <w:t>,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904919D" w14:textId="72004172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4.5. </w:t>
      </w:r>
      <w:bookmarkStart w:id="6" w:name="_Hlk1619116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6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24DF8A2" w14:textId="08C2932E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4.6. </w:t>
      </w:r>
      <w:bookmarkStart w:id="7" w:name="_Hlk16191168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686D13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7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4126FA3" w14:textId="4EC67762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lastRenderedPageBreak/>
        <w:t xml:space="preserve">4.7. </w:t>
      </w:r>
      <w:bookmarkStart w:id="8" w:name="_Hlk16191226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8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4D96F5F" w14:textId="6A9D1B96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4.8. </w:t>
      </w:r>
      <w:bookmarkStart w:id="9" w:name="_Hlk16191231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BB6AD7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9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728C9496" w14:textId="75322AF2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4.9.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с ОВЗ, совершивших административные правонарушения, общественно опасные деяния, преступления, но вследствие отставания </w:t>
      </w:r>
      <w:r w:rsidR="00EE01C4">
        <w:rPr>
          <w:szCs w:val="24"/>
        </w:rPr>
        <w:br/>
      </w:r>
      <w:r w:rsidRPr="00AF703A">
        <w:rPr>
          <w:szCs w:val="24"/>
        </w:rPr>
        <w:t>в психическом развитии, не подлежащих ответственности</w:t>
      </w:r>
      <w:r w:rsidR="00BB6AD7">
        <w:rPr>
          <w:szCs w:val="24"/>
        </w:rPr>
        <w:t>, информация предоставляется за</w:t>
      </w:r>
      <w:r w:rsidRPr="00AF703A">
        <w:rPr>
          <w:szCs w:val="24"/>
        </w:rPr>
        <w:t xml:space="preserve"> </w:t>
      </w:r>
      <w:r w:rsidR="0016344C" w:rsidRPr="00AF703A">
        <w:rPr>
          <w:color w:val="auto"/>
          <w:szCs w:val="24"/>
        </w:rPr>
        <w:t>отчетн</w:t>
      </w:r>
      <w:r w:rsidR="00BB6AD7">
        <w:rPr>
          <w:color w:val="auto"/>
          <w:szCs w:val="24"/>
        </w:rPr>
        <w:t>ый</w:t>
      </w:r>
      <w:r w:rsidR="0016344C" w:rsidRPr="00AF703A">
        <w:rPr>
          <w:color w:val="auto"/>
          <w:szCs w:val="24"/>
        </w:rPr>
        <w:t xml:space="preserve"> период.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60AA0DD" w14:textId="622D5BC1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4.10. Показатель: </w:t>
      </w:r>
      <w:r w:rsidRPr="00AF703A">
        <w:rPr>
          <w:szCs w:val="24"/>
        </w:rPr>
        <w:t xml:space="preserve">Количество несовершеннолетних, совершивших самовольные уходы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AD0FA89" w14:textId="7F466711" w:rsidR="000F2DF3" w:rsidRPr="00AF703A" w:rsidRDefault="00787BBD" w:rsidP="000F2DF3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4.11. Показатель: Количество обучающихся, состоящих на учете в ПДН УМВД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 </w:t>
      </w:r>
      <w:r w:rsidR="000F2DF3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4CB1F8FA" w14:textId="5D6E9357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4.12. Показатель:</w:t>
      </w:r>
      <w:r w:rsidR="00226201" w:rsidRPr="00AF703A">
        <w:rPr>
          <w:color w:val="auto"/>
          <w:szCs w:val="24"/>
        </w:rPr>
        <w:t xml:space="preserve">  Доля обучающихся, состоящих на учете в </w:t>
      </w:r>
      <w:r w:rsidRPr="00AF703A">
        <w:rPr>
          <w:color w:val="auto"/>
          <w:szCs w:val="24"/>
        </w:rPr>
        <w:t>ПДН</w:t>
      </w:r>
      <w:r w:rsidR="00226201" w:rsidRPr="00AF703A">
        <w:rPr>
          <w:color w:val="auto"/>
          <w:szCs w:val="24"/>
        </w:rPr>
        <w:t xml:space="preserve"> УМВД</w:t>
      </w:r>
      <w:r w:rsidRPr="00AF703A">
        <w:rPr>
          <w:color w:val="auto"/>
          <w:szCs w:val="24"/>
        </w:rPr>
        <w:t>, от общего количества обучающихся,</w:t>
      </w:r>
      <w:r w:rsidR="00226201" w:rsidRPr="00AF703A">
        <w:rPr>
          <w:color w:val="auto"/>
          <w:szCs w:val="24"/>
        </w:rPr>
        <w:t xml:space="preserve"> рассчитывается по форме: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в подразделении внутренних дел УМВД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63102E" w14:textId="6E466469" w:rsidR="00787BBD" w:rsidRPr="00AF703A" w:rsidRDefault="00787BBD" w:rsidP="00787BBD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снятых с учета в ПДН УМВД</w:t>
      </w:r>
      <w:r w:rsidR="00226201" w:rsidRPr="00AF703A">
        <w:rPr>
          <w:color w:val="auto"/>
          <w:szCs w:val="24"/>
        </w:rPr>
        <w:t xml:space="preserve">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A34B525" w14:textId="14EB9AB2" w:rsidR="00226201" w:rsidRPr="00AF703A" w:rsidRDefault="00226201" w:rsidP="00787BB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787BBD" w:rsidRPr="00AF703A">
        <w:rPr>
          <w:color w:val="auto"/>
          <w:szCs w:val="24"/>
        </w:rPr>
        <w:t xml:space="preserve">4.14. Показатель: </w:t>
      </w:r>
      <w:r w:rsidRPr="00AF703A">
        <w:rPr>
          <w:color w:val="auto"/>
          <w:szCs w:val="24"/>
        </w:rPr>
        <w:t>Доля обучающихся, снятых с учета в подразделении внутренних дел УМВД, от общего количества обучающихся состоящих на учете в подразделении внутренних дел УМВД</w:t>
      </w:r>
      <w:r w:rsidRPr="00AF703A">
        <w:rPr>
          <w:i/>
          <w:color w:val="auto"/>
          <w:szCs w:val="24"/>
        </w:rPr>
        <w:t xml:space="preserve"> (рассчитывается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 : В * 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снятых с учета в подразделении внутренних дел УМВД</w:t>
      </w:r>
      <w:r w:rsidR="00F45741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состоящих на учете в подразделении внутренних дел УМВД</w:t>
      </w:r>
      <w:r w:rsidR="00BC6BF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</w:t>
      </w:r>
      <w:r w:rsidR="000F2DF3" w:rsidRPr="00AF703A">
        <w:rPr>
          <w:i/>
          <w:color w:val="auto"/>
          <w:szCs w:val="24"/>
        </w:rPr>
        <w:t>.</w:t>
      </w:r>
    </w:p>
    <w:p w14:paraId="73160456" w14:textId="761760EC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4.15. Показатель: </w:t>
      </w:r>
      <w:r w:rsidR="00226201" w:rsidRPr="00AF703A">
        <w:rPr>
          <w:color w:val="auto"/>
          <w:szCs w:val="24"/>
        </w:rPr>
        <w:t xml:space="preserve">Количество обучающихся, состоящих на учете отдельных категорий несовершеннолетних в образовательной организации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86D13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Учет в соответствии с положением об учете отдельных категорий несовершеннолетних, размещенном на сайте образовательной организации (Письмо Министерства просвещения РФ от 23.08.21 №07-4175 «О направлении методических рекомендаций»</w:t>
      </w:r>
      <w:r w:rsidR="00A07F7C" w:rsidRPr="00AF703A">
        <w:rPr>
          <w:i/>
          <w:iCs/>
          <w:color w:val="auto"/>
          <w:szCs w:val="24"/>
        </w:rPr>
        <w:t xml:space="preserve">, приказа </w:t>
      </w:r>
      <w:proofErr w:type="spellStart"/>
      <w:r w:rsidR="00A07F7C" w:rsidRPr="00AF703A">
        <w:rPr>
          <w:i/>
          <w:iCs/>
          <w:color w:val="auto"/>
          <w:szCs w:val="24"/>
        </w:rPr>
        <w:t>Депобразования</w:t>
      </w:r>
      <w:proofErr w:type="spellEnd"/>
      <w:r w:rsidR="00A07F7C" w:rsidRPr="00AF703A">
        <w:rPr>
          <w:i/>
          <w:iCs/>
          <w:color w:val="auto"/>
          <w:szCs w:val="24"/>
        </w:rPr>
        <w:t xml:space="preserve"> и науки ХМАО-Югры от 29.12.2023 № 10-П-3389 «Об учете отдельных категорий несовершеннолетних в образовательных организациях»</w:t>
      </w:r>
      <w:r w:rsidR="00226201" w:rsidRPr="00AF703A">
        <w:rPr>
          <w:i/>
          <w:iCs/>
          <w:color w:val="auto"/>
          <w:szCs w:val="24"/>
        </w:rPr>
        <w:t>).</w:t>
      </w:r>
    </w:p>
    <w:p w14:paraId="2EB1446A" w14:textId="7E3CF283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4.16. Показатель: </w:t>
      </w:r>
      <w:r w:rsidR="00226201" w:rsidRPr="00AF703A">
        <w:rPr>
          <w:color w:val="auto"/>
          <w:szCs w:val="24"/>
        </w:rPr>
        <w:t xml:space="preserve">Доля обучающихся, состоящих на учете отдельных категорий несовершеннолетних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отдельных категорий несовершеннолетних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A612E27" w14:textId="71B4A96B" w:rsidR="00A07F7C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4.17.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Общее количество обучающихся, состоящих на профилактических учетах (ПДН УМВД, учет отдельных категорий несовершеннолетних </w:t>
      </w:r>
      <w:r w:rsidR="000F2DF3" w:rsidRPr="00AF703A">
        <w:rPr>
          <w:szCs w:val="24"/>
        </w:rPr>
        <w:br/>
      </w:r>
      <w:r w:rsidRPr="00AF703A">
        <w:rPr>
          <w:szCs w:val="24"/>
        </w:rPr>
        <w:t>в образовательной организации)</w:t>
      </w:r>
      <w:r w:rsidR="00226201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</w:t>
      </w:r>
    </w:p>
    <w:p w14:paraId="7AD52F05" w14:textId="79EE2249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4.18. </w:t>
      </w:r>
      <w:r w:rsidR="00226201" w:rsidRPr="00AF703A">
        <w:rPr>
          <w:color w:val="auto"/>
          <w:szCs w:val="24"/>
        </w:rPr>
        <w:t xml:space="preserve">Показатель: Доля обучающихся, состоящих на различных видах профилактического учета (ПДН УМВД, отдельных категорий несовершеннолетних)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 xml:space="preserve">е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различных видах профилактического учета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79D737" w14:textId="3FA641BB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4.19. </w:t>
      </w:r>
      <w:r w:rsidR="00226201" w:rsidRPr="00AF703A">
        <w:rPr>
          <w:color w:val="auto"/>
          <w:szCs w:val="24"/>
        </w:rPr>
        <w:t>Показатель: Количество обучающихся, 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</w:t>
      </w:r>
      <w:r w:rsidR="00A12CC7" w:rsidRPr="00AF703A">
        <w:rPr>
          <w:color w:val="auto"/>
          <w:szCs w:val="24"/>
        </w:rPr>
        <w:t xml:space="preserve"> (проводилась)</w:t>
      </w:r>
      <w:r w:rsidR="00226201" w:rsidRPr="00AF703A">
        <w:rPr>
          <w:color w:val="auto"/>
          <w:szCs w:val="24"/>
        </w:rPr>
        <w:t xml:space="preserve"> межведомственная индивидуальная профилактическая работа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color w:val="auto"/>
          <w:szCs w:val="24"/>
        </w:rPr>
        <w:t xml:space="preserve">В соответствии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с определением, приведенным в статье 5, 6 Федерального закона от 24 июня 1999 года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№ 120-ФЗ «Об основах системы профилактики безнадзорности и правонарушений несовершеннолетних», при наличии ИПР.</w:t>
      </w:r>
    </w:p>
    <w:p w14:paraId="60423152" w14:textId="40980A1E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4.20. Показатель: Доля обучающихся, в отношении которых пров</w:t>
      </w:r>
      <w:r w:rsidRPr="00AF703A">
        <w:rPr>
          <w:color w:val="auto"/>
          <w:szCs w:val="24"/>
        </w:rPr>
        <w:t>одится</w:t>
      </w:r>
      <w:r w:rsidR="000F2DF3" w:rsidRPr="00AF703A">
        <w:rPr>
          <w:color w:val="FF0000"/>
          <w:szCs w:val="24"/>
        </w:rPr>
        <w:t xml:space="preserve"> </w:t>
      </w:r>
      <w:r w:rsidR="000F2DF3" w:rsidRPr="00AF703A">
        <w:rPr>
          <w:color w:val="auto"/>
          <w:szCs w:val="24"/>
        </w:rPr>
        <w:t>(проводилась)</w:t>
      </w:r>
      <w:r w:rsidRPr="00AF703A">
        <w:rPr>
          <w:color w:val="auto"/>
          <w:szCs w:val="24"/>
        </w:rPr>
        <w:t xml:space="preserve"> </w:t>
      </w:r>
      <w:r w:rsidRPr="00AF703A">
        <w:rPr>
          <w:szCs w:val="24"/>
        </w:rPr>
        <w:t>индивидуальная профилактическая работа, от общей численности обучающихся, состоящих на различных видах профилактического учета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 межведомственная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66AF68C" w14:textId="6CE518CB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4.2</w:t>
      </w:r>
      <w:r w:rsidR="00374652" w:rsidRPr="00AF703A">
        <w:rPr>
          <w:color w:val="auto"/>
          <w:szCs w:val="24"/>
        </w:rPr>
        <w:t>1</w:t>
      </w:r>
      <w:r w:rsidRPr="00AF703A">
        <w:rPr>
          <w:color w:val="auto"/>
          <w:szCs w:val="24"/>
        </w:rPr>
        <w:t>.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 в отношении которых прекращена межведомственная индивидуальная профилактическая работа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szCs w:val="24"/>
        </w:rPr>
        <w:t>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</w:t>
      </w:r>
      <w:r w:rsidRPr="00AF703A">
        <w:rPr>
          <w:i/>
          <w:color w:val="auto"/>
          <w:szCs w:val="24"/>
        </w:rPr>
        <w:t>.</w:t>
      </w:r>
    </w:p>
    <w:p w14:paraId="308137F2" w14:textId="033080A2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4.21.1.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в отношении которых межведомственная индивидуальная профилактическая работа прекращена в связи с улучшением ситуации,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0F2DF3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несовершеннолетних», при наличии решения о прекращении ИПР.</w:t>
      </w:r>
    </w:p>
    <w:p w14:paraId="684C05A5" w14:textId="23C90AC6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4.22. </w:t>
      </w:r>
      <w:r w:rsidR="00226201" w:rsidRPr="00AF703A">
        <w:rPr>
          <w:color w:val="auto"/>
          <w:szCs w:val="24"/>
        </w:rPr>
        <w:t>Показатель: Доля обучающихся, в отношении которых прекращена индивидуальная профилактическая работа</w:t>
      </w:r>
      <w:r w:rsidR="000F2DF3" w:rsidRPr="00AF703A">
        <w:rPr>
          <w:color w:val="auto"/>
          <w:szCs w:val="24"/>
        </w:rPr>
        <w:t xml:space="preserve"> 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проводится профилактическая работа</w:t>
      </w:r>
      <w:r w:rsidR="000F2DF3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78176C3" w14:textId="47E219E4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Доля обучающихся, в отношении которых индивидуальная профилактическая работа прекращена, в связи с улучшением ситуации, от общей численности обучающихся, в отношении которых прекращена индивидуальная профилактическая работа</w:t>
      </w:r>
      <w:r w:rsidR="000F2DF3" w:rsidRPr="00AF703A">
        <w:rPr>
          <w:szCs w:val="24"/>
        </w:rPr>
        <w:t xml:space="preserve"> 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периода,</w:t>
      </w:r>
      <w:r w:rsidR="00226201" w:rsidRPr="00AF703A">
        <w:rPr>
          <w:color w:val="auto"/>
          <w:szCs w:val="24"/>
        </w:rPr>
        <w:t xml:space="preserve">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работав связи с улучшением ситуации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прекращена индивидуальная профилактическая работа</w:t>
      </w:r>
      <w:r w:rsidR="00F4574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CB5FF4A" w14:textId="7DB13806" w:rsidR="00226201" w:rsidRDefault="00A63F25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4.24.</w:t>
      </w:r>
      <w:r w:rsidR="00226201" w:rsidRPr="00AF703A">
        <w:rPr>
          <w:color w:val="auto"/>
          <w:szCs w:val="24"/>
        </w:rPr>
        <w:t xml:space="preserve"> Показатель: Количество выявленных деструктивных аккаунтов обучающихся </w:t>
      </w:r>
      <w:r w:rsidR="00226201" w:rsidRPr="00AF703A">
        <w:rPr>
          <w:color w:val="auto"/>
          <w:szCs w:val="24"/>
        </w:rPr>
        <w:br/>
        <w:t>в социальных сетях</w:t>
      </w:r>
      <w:r w:rsidR="00F45741" w:rsidRPr="00AF703A">
        <w:rPr>
          <w:color w:val="auto"/>
          <w:szCs w:val="24"/>
        </w:rPr>
        <w:t xml:space="preserve"> в течени</w:t>
      </w:r>
      <w:r w:rsidR="00BC027B">
        <w:rPr>
          <w:color w:val="auto"/>
          <w:szCs w:val="24"/>
        </w:rPr>
        <w:t>е</w:t>
      </w:r>
      <w:r w:rsidR="00F45741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При наличии возможности организации работы в указанном направлении.</w:t>
      </w:r>
    </w:p>
    <w:p w14:paraId="68E53413" w14:textId="77777777" w:rsidR="00A63F25" w:rsidRPr="00AF703A" w:rsidRDefault="00A63F25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0F9BA9" w14:textId="15299DD0" w:rsidR="00226201" w:rsidRPr="00AF703A" w:rsidRDefault="00226201" w:rsidP="00A63F25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Показатели по профилактике деструктивного поведения.</w:t>
      </w:r>
    </w:p>
    <w:p w14:paraId="2B287413" w14:textId="77777777" w:rsidR="008C7C54" w:rsidRPr="00AF703A" w:rsidRDefault="008C7C54" w:rsidP="008C7C54">
      <w:pPr>
        <w:pStyle w:val="a8"/>
        <w:spacing w:after="0" w:line="100" w:lineRule="atLeast"/>
        <w:ind w:left="0" w:firstLine="0"/>
        <w:rPr>
          <w:b/>
          <w:color w:val="auto"/>
          <w:szCs w:val="24"/>
        </w:rPr>
      </w:pPr>
    </w:p>
    <w:p w14:paraId="5AD3A42B" w14:textId="76D3E025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Деструктивное поведение – это устойчивое поведение психически здоровой личности или группы лиц, отклоняющееся от наиболее значимых в конкретном обществе социальных </w:t>
      </w:r>
      <w:r w:rsidRPr="00AF703A">
        <w:rPr>
          <w:i/>
          <w:iCs/>
          <w:color w:val="auto"/>
          <w:szCs w:val="24"/>
        </w:rPr>
        <w:lastRenderedPageBreak/>
        <w:t>норм, причиняющее реальный ущерб самой личности, ближайшему окружению, обществу в целом.</w:t>
      </w:r>
    </w:p>
    <w:p w14:paraId="6CC44CBC" w14:textId="09DE1260" w:rsidR="003326A1" w:rsidRPr="00AF703A" w:rsidRDefault="00A63F25" w:rsidP="00226201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1.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="003326A1" w:rsidRPr="00AF703A">
        <w:rPr>
          <w:szCs w:val="24"/>
        </w:rPr>
        <w:t>Наличие программ и планов мероприятий по противодействию деструктивным проявлениям в поведении обучающихся</w:t>
      </w:r>
      <w:r w:rsidR="00A12CC7" w:rsidRPr="00AF703A">
        <w:rPr>
          <w:szCs w:val="24"/>
        </w:rPr>
        <w:t xml:space="preserve"> реализованных</w:t>
      </w:r>
      <w:r w:rsidR="009F5277" w:rsidRPr="00AF703A">
        <w:rPr>
          <w:szCs w:val="24"/>
        </w:rPr>
        <w:t xml:space="preserve"> (реализуемых)</w:t>
      </w:r>
      <w:r w:rsidR="00A12CC7" w:rsidRPr="00AF703A">
        <w:rPr>
          <w:szCs w:val="24"/>
        </w:rPr>
        <w:t xml:space="preserve"> в течение отчетного периода</w:t>
      </w:r>
      <w:r w:rsidR="009F5277" w:rsidRPr="00AF703A">
        <w:rPr>
          <w:szCs w:val="24"/>
        </w:rPr>
        <w:t>.</w:t>
      </w:r>
    </w:p>
    <w:p w14:paraId="3DF7DBB5" w14:textId="4499D5D2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планах программах мероприятий обязательно в аналитическом разделе (Приложение 1</w:t>
      </w:r>
      <w:r w:rsidR="003326A1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8B484D8" w14:textId="429E78DF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5.2. Показатель: </w:t>
      </w:r>
      <w:r w:rsidRPr="00AF703A">
        <w:rPr>
          <w:szCs w:val="24"/>
        </w:rPr>
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</w:t>
      </w:r>
      <w:r w:rsidR="004F394C" w:rsidRPr="00AF703A">
        <w:rPr>
          <w:szCs w:val="24"/>
        </w:rPr>
        <w:br/>
      </w:r>
      <w:r w:rsidRPr="00AF703A">
        <w:rPr>
          <w:szCs w:val="24"/>
        </w:rPr>
        <w:t xml:space="preserve">от общего количества обучающихся в образовательной организации </w:t>
      </w:r>
      <w:r w:rsidR="00226201" w:rsidRPr="00AF703A">
        <w:rPr>
          <w:i/>
          <w:color w:val="auto"/>
          <w:szCs w:val="24"/>
        </w:rPr>
        <w:t xml:space="preserve">рассчитывается </w:t>
      </w:r>
      <w:r w:rsidR="00226201" w:rsidRPr="00AF703A">
        <w:rPr>
          <w:i/>
          <w:color w:val="auto"/>
          <w:szCs w:val="24"/>
        </w:rPr>
        <w:br/>
        <w:t xml:space="preserve">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участвующих в реализации программ и планов мероприятий по противодействию деструктивным проявлениям в поведении обучающихся </w:t>
      </w:r>
      <w:r w:rsidR="004F394C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</w:t>
      </w:r>
      <w:r w:rsidR="00226201" w:rsidRPr="00AF703A">
        <w:rPr>
          <w:i/>
          <w:color w:val="auto"/>
          <w:szCs w:val="24"/>
        </w:rPr>
        <w:br/>
        <w:t>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059475B" w14:textId="07030FF0" w:rsidR="00226201" w:rsidRPr="00AF703A" w:rsidRDefault="003326A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3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Pr="00AF703A">
        <w:rPr>
          <w:szCs w:val="24"/>
        </w:rPr>
        <w:t xml:space="preserve">Количество обучающихся, охваченных индивидуальными профилактическими мероприятиями, осуществляемыми образовательной организаций </w:t>
      </w:r>
      <w:r w:rsidR="004F394C" w:rsidRPr="00AF703A">
        <w:rPr>
          <w:szCs w:val="24"/>
        </w:rPr>
        <w:br/>
      </w:r>
      <w:r w:rsidRPr="00AF703A">
        <w:rPr>
          <w:szCs w:val="24"/>
        </w:rPr>
        <w:t>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226201" w:rsidRPr="00AF703A">
        <w:rPr>
          <w:color w:val="auto"/>
          <w:szCs w:val="24"/>
        </w:rPr>
        <w:t xml:space="preserve">,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Pr="00AF703A">
        <w:rPr>
          <w:color w:val="FF0000"/>
          <w:szCs w:val="24"/>
        </w:rPr>
        <w:t xml:space="preserve"> </w:t>
      </w:r>
      <w:r w:rsidR="00226201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</w:t>
      </w:r>
      <w:r w:rsidRPr="00AF703A">
        <w:rPr>
          <w:i/>
          <w:iCs/>
          <w:color w:val="auto"/>
          <w:szCs w:val="24"/>
        </w:rPr>
        <w:t xml:space="preserve"> к Инструкции</w:t>
      </w:r>
      <w:r w:rsidR="00226201" w:rsidRPr="00AF703A">
        <w:rPr>
          <w:i/>
          <w:iCs/>
          <w:color w:val="auto"/>
          <w:szCs w:val="24"/>
        </w:rPr>
        <w:t>).</w:t>
      </w:r>
    </w:p>
    <w:p w14:paraId="2C1355B0" w14:textId="73C739D8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5.4. 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ориентаций, от общего числа обучающихся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19E274D" w14:textId="3D0305F6" w:rsidR="00A7579C" w:rsidRPr="00AF703A" w:rsidRDefault="00A7579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5.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периода.</w:t>
      </w:r>
    </w:p>
    <w:p w14:paraId="1245CA37" w14:textId="64BDFE7D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B0E5A19" w14:textId="7777777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6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 Наличие программ и методик </w:t>
      </w:r>
      <w:r w:rsidRPr="00AF703A">
        <w:rPr>
          <w:color w:val="auto"/>
          <w:szCs w:val="24"/>
        </w:rPr>
        <w:t>по состоянию на 31 декабря предыдущего года.</w:t>
      </w:r>
    </w:p>
    <w:p w14:paraId="24AC6750" w14:textId="62C5430F" w:rsidR="00226201" w:rsidRPr="00AF703A" w:rsidRDefault="00226201" w:rsidP="00A7579C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5042EE0" w14:textId="380876D3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5.7. Показатель: </w:t>
      </w:r>
      <w:r w:rsidR="00226201" w:rsidRPr="00AF703A">
        <w:rPr>
          <w:color w:val="auto"/>
          <w:szCs w:val="24"/>
        </w:rPr>
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принимали участие в информационно-разъяснительной работе по вопросам профилактики деструктивного поведения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0C86ED71" w14:textId="20B526FF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lastRenderedPageBreak/>
        <w:t>5.</w:t>
      </w:r>
      <w:proofErr w:type="gramStart"/>
      <w:r w:rsidRPr="00AF703A">
        <w:rPr>
          <w:color w:val="auto"/>
          <w:szCs w:val="24"/>
        </w:rPr>
        <w:t>8.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</w:r>
      <w:r w:rsidR="00226201" w:rsidRPr="00AF703A">
        <w:rPr>
          <w:i/>
          <w:iCs/>
          <w:color w:val="auto"/>
          <w:szCs w:val="24"/>
        </w:rPr>
        <w:t xml:space="preserve"> </w:t>
      </w:r>
    </w:p>
    <w:p w14:paraId="2F4FC605" w14:textId="326B8909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26C699C" w14:textId="37C348EE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5.9. Показатель: </w:t>
      </w:r>
      <w:r w:rsidR="00226201" w:rsidRPr="00AF703A">
        <w:rPr>
          <w:color w:val="auto"/>
          <w:szCs w:val="24"/>
        </w:rPr>
        <w:t xml:space="preserve">Доля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 (семинары, тренинги, иное) 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</w:rPr>
        <w:t xml:space="preserve">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педагогов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8674167" w14:textId="5AAE5CEF" w:rsidR="00B73DAE" w:rsidRPr="00AF703A" w:rsidRDefault="00A22905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t>5</w:t>
      </w:r>
      <w:r w:rsidR="006667EE">
        <w:rPr>
          <w:szCs w:val="24"/>
        </w:rPr>
        <w:t>.10</w:t>
      </w:r>
      <w:r w:rsidR="00B73DAE" w:rsidRPr="00AF703A">
        <w:rPr>
          <w:szCs w:val="24"/>
        </w:rPr>
        <w:t xml:space="preserve">. Показатели: Реализация на базе образовательных организаций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szCs w:val="24"/>
        </w:rPr>
        <w:t xml:space="preserve">. </w:t>
      </w:r>
      <w:r w:rsidR="00B73DAE" w:rsidRPr="00AF703A">
        <w:rPr>
          <w:i/>
          <w:szCs w:val="24"/>
        </w:rPr>
        <w:t>Ответ: да/нет.</w:t>
      </w:r>
    </w:p>
    <w:p w14:paraId="2C450A00" w14:textId="59D1A8DA" w:rsidR="00B73DAE" w:rsidRPr="00AF703A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11</w:t>
      </w:r>
      <w:r w:rsidR="00B73DAE" w:rsidRPr="00AF703A">
        <w:rPr>
          <w:szCs w:val="24"/>
        </w:rPr>
        <w:t xml:space="preserve">. Показатели: Доля обучающихся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периода.</w:t>
      </w:r>
      <w:r w:rsidR="00B73DAE" w:rsidRPr="00AF703A">
        <w:rPr>
          <w:szCs w:val="24"/>
        </w:rPr>
        <w:t xml:space="preserve"> </w:t>
      </w:r>
      <w:r w:rsidR="00B73DAE" w:rsidRPr="00AF703A">
        <w:rPr>
          <w:i/>
          <w:color w:val="auto"/>
          <w:szCs w:val="24"/>
        </w:rPr>
        <w:t xml:space="preserve">Рассчитывается по формуле: </w:t>
      </w:r>
      <w:proofErr w:type="gramStart"/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</w:t>
      </w:r>
      <w:proofErr w:type="gramEnd"/>
      <w:r w:rsidR="00B73DAE" w:rsidRPr="00AF703A">
        <w:rPr>
          <w:i/>
          <w:color w:val="auto"/>
          <w:szCs w:val="24"/>
        </w:rPr>
        <w:t>*100, где А – количество обучающихся, принимавших участие в мероприятиях</w:t>
      </w:r>
      <w:r w:rsidR="00B73DAE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B73DAE">
        <w:rPr>
          <w:i/>
          <w:color w:val="auto"/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B73DAE">
        <w:rPr>
          <w:i/>
          <w:color w:val="auto"/>
          <w:szCs w:val="24"/>
        </w:rPr>
        <w:t xml:space="preserve"> на 31 декабря предыдущего периода</w:t>
      </w:r>
      <w:r w:rsidR="00B73DAE" w:rsidRPr="00AF703A">
        <w:rPr>
          <w:i/>
          <w:color w:val="auto"/>
          <w:szCs w:val="24"/>
        </w:rPr>
        <w:t>.</w:t>
      </w:r>
    </w:p>
    <w:p w14:paraId="6F9D65F5" w14:textId="5B479D98" w:rsidR="00B73DAE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12</w:t>
      </w:r>
      <w:r w:rsidR="00B73DAE" w:rsidRPr="00AF703A">
        <w:rPr>
          <w:szCs w:val="24"/>
        </w:rPr>
        <w:t xml:space="preserve">. Показатели: Доля обучающихся, родители (законные представители) которых были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 xml:space="preserve"> рассчитывается по формуле: </w:t>
      </w:r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мероприятии,</w:t>
      </w:r>
      <w:r w:rsidR="00CD7136">
        <w:rPr>
          <w:i/>
          <w:color w:val="auto"/>
          <w:szCs w:val="24"/>
        </w:rPr>
        <w:t xml:space="preserve"> в течение отчетного периода, </w:t>
      </w:r>
      <w:r w:rsidR="00B73DAE" w:rsidRPr="00AF703A">
        <w:rPr>
          <w:i/>
          <w:color w:val="auto"/>
          <w:szCs w:val="24"/>
        </w:rPr>
        <w:t xml:space="preserve"> В – общее число обучающихся в образовательной организации</w:t>
      </w:r>
      <w:r w:rsidR="00686D13">
        <w:rPr>
          <w:i/>
          <w:color w:val="auto"/>
          <w:szCs w:val="24"/>
        </w:rPr>
        <w:t xml:space="preserve"> на 31 декабря предыдущего года.</w:t>
      </w:r>
    </w:p>
    <w:p w14:paraId="4B65A0FA" w14:textId="6FC494BD" w:rsidR="005F4A3B" w:rsidRPr="00EE01C4" w:rsidRDefault="005F4A3B" w:rsidP="005F4A3B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color w:val="auto"/>
          <w:szCs w:val="24"/>
        </w:rPr>
        <w:t>5</w:t>
      </w:r>
      <w:r w:rsidRPr="00EE01C4">
        <w:rPr>
          <w:color w:val="auto"/>
          <w:szCs w:val="24"/>
        </w:rPr>
        <w:t>.</w:t>
      </w:r>
      <w:r>
        <w:rPr>
          <w:color w:val="auto"/>
          <w:szCs w:val="24"/>
        </w:rPr>
        <w:t>13</w:t>
      </w:r>
      <w:r w:rsidRPr="00EE01C4">
        <w:rPr>
          <w:color w:val="auto"/>
          <w:szCs w:val="24"/>
        </w:rPr>
        <w:t>. Показатели: Количество проведенных мероприятий по половому просвещению и воспитанию для обучающихся, родителей (законных представителей). Указывается количество в течени</w:t>
      </w:r>
      <w:r>
        <w:rPr>
          <w:color w:val="auto"/>
          <w:szCs w:val="24"/>
        </w:rPr>
        <w:t>е</w:t>
      </w:r>
      <w:r w:rsidRPr="00EE01C4">
        <w:rPr>
          <w:color w:val="auto"/>
          <w:szCs w:val="24"/>
        </w:rPr>
        <w:t xml:space="preserve"> отчетного периода. </w:t>
      </w:r>
    </w:p>
    <w:p w14:paraId="045D5E8B" w14:textId="6A326B71" w:rsidR="00B73DAE" w:rsidRPr="00AF703A" w:rsidRDefault="006667EE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</w:t>
      </w:r>
      <w:r w:rsidR="005F4A3B">
        <w:rPr>
          <w:szCs w:val="24"/>
        </w:rPr>
        <w:t>4</w:t>
      </w:r>
      <w:r w:rsidR="00B73DAE" w:rsidRPr="00AF703A">
        <w:rPr>
          <w:szCs w:val="24"/>
        </w:rPr>
        <w:t xml:space="preserve">. Показатели: Сведения о специалистах, привлеченных к реализации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по состоянию на 31 декабря предыдущего года. </w:t>
      </w:r>
      <w:r w:rsidR="00B73DAE" w:rsidRPr="00AF703A">
        <w:rPr>
          <w:i/>
          <w:szCs w:val="24"/>
        </w:rPr>
        <w:t>Ответ: да/нет.</w:t>
      </w:r>
    </w:p>
    <w:p w14:paraId="341C5D90" w14:textId="6DA257C6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5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педагогов-психологов,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количество штатных единиц педагогов-психологов образовательной организации.</w:t>
      </w:r>
    </w:p>
    <w:p w14:paraId="59C73EB7" w14:textId="080E419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6</w:t>
      </w:r>
      <w:r w:rsidRPr="00AF703A">
        <w:rPr>
          <w:color w:val="auto"/>
          <w:szCs w:val="24"/>
        </w:rPr>
        <w:t>.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Количество педагогов-психологов,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педагога-психолога.</w:t>
      </w:r>
    </w:p>
    <w:p w14:paraId="1D22508A" w14:textId="25F6FEAC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7</w:t>
      </w:r>
      <w:r w:rsidRPr="00AF703A">
        <w:rPr>
          <w:color w:val="auto"/>
          <w:szCs w:val="24"/>
        </w:rPr>
        <w:t xml:space="preserve">. Показатель: Количество ставок социальных педагогов,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количество штатных единиц социальных педагогов образовательной организации.</w:t>
      </w:r>
    </w:p>
    <w:p w14:paraId="3F3E39A0" w14:textId="76F069AC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8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социальных педагогов,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социального педагога.</w:t>
      </w:r>
    </w:p>
    <w:p w14:paraId="51358092" w14:textId="0F94C489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9</w:t>
      </w:r>
      <w:r w:rsidR="00226201" w:rsidRPr="00AF703A">
        <w:rPr>
          <w:color w:val="auto"/>
          <w:szCs w:val="24"/>
        </w:rPr>
        <w:t xml:space="preserve">.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педагогов-организаторов,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количество штатных единиц социальных педагогов образовательной организации.</w:t>
      </w:r>
    </w:p>
    <w:p w14:paraId="30494318" w14:textId="3FBBB568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lastRenderedPageBreak/>
        <w:t>5.</w:t>
      </w:r>
      <w:r w:rsidR="005F4A3B">
        <w:rPr>
          <w:color w:val="auto"/>
          <w:szCs w:val="24"/>
        </w:rPr>
        <w:t>20</w:t>
      </w:r>
      <w:r w:rsidRPr="00AF703A">
        <w:rPr>
          <w:color w:val="auto"/>
          <w:szCs w:val="24"/>
        </w:rPr>
        <w:t xml:space="preserve">. Показатель: Количество педагогов-организаторов,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педагога-организатора.</w:t>
      </w:r>
    </w:p>
    <w:p w14:paraId="5B1CD463" w14:textId="690E97DB" w:rsidR="00A7579C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</w:p>
    <w:p w14:paraId="0C924BE4" w14:textId="4DCBCD6E" w:rsidR="00226201" w:rsidRDefault="00226201" w:rsidP="006667EE">
      <w:pPr>
        <w:pStyle w:val="Standard"/>
        <w:numPr>
          <w:ilvl w:val="0"/>
          <w:numId w:val="29"/>
        </w:numPr>
        <w:spacing w:after="0" w:line="100" w:lineRule="atLeast"/>
        <w:ind w:left="0" w:firstLine="426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Показатели по профилактике </w:t>
      </w:r>
      <w:proofErr w:type="spellStart"/>
      <w:r w:rsidR="00CD7136">
        <w:rPr>
          <w:b/>
          <w:color w:val="auto"/>
          <w:szCs w:val="24"/>
        </w:rPr>
        <w:t>ауто</w:t>
      </w:r>
      <w:r w:rsidR="00AF703A">
        <w:rPr>
          <w:b/>
          <w:color w:val="auto"/>
          <w:szCs w:val="24"/>
        </w:rPr>
        <w:t>деструктивного</w:t>
      </w:r>
      <w:proofErr w:type="spellEnd"/>
      <w:r w:rsidR="00AF703A">
        <w:rPr>
          <w:b/>
          <w:color w:val="auto"/>
          <w:szCs w:val="24"/>
        </w:rPr>
        <w:t xml:space="preserve">, </w:t>
      </w:r>
      <w:r w:rsidR="00CD7136">
        <w:rPr>
          <w:b/>
          <w:color w:val="auto"/>
          <w:szCs w:val="24"/>
        </w:rPr>
        <w:br/>
      </w:r>
      <w:r w:rsidR="00AF703A">
        <w:rPr>
          <w:b/>
          <w:color w:val="auto"/>
          <w:szCs w:val="24"/>
        </w:rPr>
        <w:t xml:space="preserve">в том числе </w:t>
      </w:r>
      <w:r w:rsidRPr="00AF703A">
        <w:rPr>
          <w:b/>
          <w:color w:val="auto"/>
          <w:szCs w:val="24"/>
        </w:rPr>
        <w:t>суицидального поведения несовершеннолетних.</w:t>
      </w:r>
    </w:p>
    <w:p w14:paraId="1E94C609" w14:textId="77777777" w:rsidR="00CD7136" w:rsidRPr="00AF703A" w:rsidRDefault="00CD7136" w:rsidP="00CD7136">
      <w:pPr>
        <w:pStyle w:val="Standard"/>
        <w:spacing w:after="0" w:line="100" w:lineRule="atLeast"/>
        <w:ind w:left="426" w:firstLine="0"/>
        <w:rPr>
          <w:b/>
          <w:color w:val="auto"/>
          <w:szCs w:val="24"/>
        </w:rPr>
      </w:pPr>
    </w:p>
    <w:p w14:paraId="53264806" w14:textId="354EDE6A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6.</w:t>
      </w:r>
      <w:proofErr w:type="gramStart"/>
      <w:r w:rsidRPr="00AF703A">
        <w:rPr>
          <w:color w:val="auto"/>
          <w:szCs w:val="24"/>
        </w:rPr>
        <w:t>1</w:t>
      </w:r>
      <w:r w:rsidR="00226201" w:rsidRPr="00AF703A">
        <w:rPr>
          <w:color w:val="auto"/>
          <w:szCs w:val="24"/>
        </w:rPr>
        <w:t>.</w:t>
      </w:r>
      <w:r w:rsidR="004A757D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</w:t>
      </w:r>
      <w:r w:rsidR="004A757D" w:rsidRPr="00AF703A">
        <w:rPr>
          <w:color w:val="auto"/>
          <w:szCs w:val="24"/>
        </w:rPr>
        <w:t xml:space="preserve">Показатель: </w:t>
      </w:r>
      <w:r w:rsidR="004A757D" w:rsidRPr="00AF703A">
        <w:rPr>
          <w:szCs w:val="24"/>
        </w:rPr>
        <w:t xml:space="preserve">Количество проведенных профилактических мероприятий </w:t>
      </w:r>
      <w:r w:rsidR="00EE01C4">
        <w:rPr>
          <w:szCs w:val="24"/>
        </w:rPr>
        <w:br/>
      </w:r>
      <w:r w:rsidR="004A757D" w:rsidRPr="00AF703A">
        <w:rPr>
          <w:szCs w:val="24"/>
        </w:rPr>
        <w:t xml:space="preserve">с обучающимися, направленных на формирование у них позитивного мышления, </w:t>
      </w:r>
      <w:r w:rsidR="00AF703A">
        <w:rPr>
          <w:szCs w:val="24"/>
        </w:rPr>
        <w:t xml:space="preserve">ценностного отношения к жизни, основ </w:t>
      </w:r>
      <w:proofErr w:type="spellStart"/>
      <w:r w:rsidR="00AF703A">
        <w:rPr>
          <w:szCs w:val="24"/>
        </w:rPr>
        <w:t>ассертивного</w:t>
      </w:r>
      <w:proofErr w:type="spellEnd"/>
      <w:r w:rsidR="00AF703A">
        <w:rPr>
          <w:szCs w:val="24"/>
        </w:rPr>
        <w:t xml:space="preserve"> </w:t>
      </w:r>
      <w:r w:rsidR="00DA50FA">
        <w:rPr>
          <w:szCs w:val="24"/>
        </w:rPr>
        <w:t>и законопослушного поведения</w:t>
      </w:r>
      <w:r w:rsidR="00AF703A">
        <w:rPr>
          <w:szCs w:val="24"/>
        </w:rPr>
        <w:t xml:space="preserve"> </w:t>
      </w:r>
      <w:r w:rsidR="004A757D" w:rsidRPr="00AF703A">
        <w:rPr>
          <w:szCs w:val="24"/>
        </w:rPr>
        <w:t>(первичный уровень профилактики</w:t>
      </w:r>
      <w:r w:rsidR="00CD7136">
        <w:rPr>
          <w:szCs w:val="24"/>
        </w:rPr>
        <w:t xml:space="preserve"> - превенция</w:t>
      </w:r>
      <w:r w:rsidR="004A757D" w:rsidRPr="00AF703A">
        <w:rPr>
          <w:szCs w:val="24"/>
        </w:rPr>
        <w:t>)</w:t>
      </w:r>
      <w:r w:rsidR="00BD4549" w:rsidRPr="00AF703A">
        <w:rPr>
          <w:szCs w:val="24"/>
        </w:rPr>
        <w:t xml:space="preserve"> в течение отчетного периода</w:t>
      </w:r>
      <w:r w:rsidR="004A757D" w:rsidRPr="00AF703A">
        <w:rPr>
          <w:szCs w:val="24"/>
        </w:rPr>
        <w:t>.</w:t>
      </w:r>
      <w:r w:rsidR="004A757D" w:rsidRPr="00AF703A">
        <w:rPr>
          <w:color w:val="FF0000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исполнением распоряжения Правительства Российской Федерации от 26 апреля 2021 года № 1058-р «Об утверждении комплекса мер до 2025 года по совершенствованию системы профилактики суицида среди несовершеннолетних»; постановления комиссии по делам несовершеннолетних и защите их прав при Правительстве Ханты-Мансийского автономного округа – Югры от 30 сентября 2021 года № 58 «Об утверждении межведомственной программы профилактики суицидального поведения среди несовершеннолетних в Ханты-Мансийском автономном округе – Югре до 2025 года»;</w:t>
      </w:r>
      <w:r w:rsidR="004A757D" w:rsidRPr="00AF703A">
        <w:rPr>
          <w:i/>
          <w:color w:val="auto"/>
          <w:szCs w:val="24"/>
        </w:rPr>
        <w:t xml:space="preserve"> </w:t>
      </w:r>
      <w:r w:rsidR="00226201" w:rsidRPr="006667EE">
        <w:rPr>
          <w:i/>
          <w:color w:val="auto"/>
          <w:szCs w:val="24"/>
        </w:rPr>
        <w:t xml:space="preserve">приказа Департамента здравоохранения Ханты-Мансийского автономного округа – Югры и Департамента образования и </w:t>
      </w:r>
      <w:r w:rsidR="006667EE">
        <w:rPr>
          <w:i/>
          <w:color w:val="auto"/>
          <w:szCs w:val="24"/>
        </w:rPr>
        <w:t>науки</w:t>
      </w:r>
      <w:r w:rsidR="00226201" w:rsidRPr="006667EE">
        <w:rPr>
          <w:i/>
          <w:color w:val="auto"/>
          <w:szCs w:val="24"/>
        </w:rPr>
        <w:t xml:space="preserve"> Ханты-Мансийского автономного округа – Югры от 1</w:t>
      </w:r>
      <w:r w:rsidR="004A757D" w:rsidRPr="006667EE">
        <w:rPr>
          <w:i/>
          <w:color w:val="auto"/>
          <w:szCs w:val="24"/>
        </w:rPr>
        <w:t>0</w:t>
      </w:r>
      <w:r w:rsidR="00226201" w:rsidRPr="006667EE">
        <w:rPr>
          <w:i/>
          <w:color w:val="auto"/>
          <w:szCs w:val="24"/>
        </w:rPr>
        <w:t xml:space="preserve"> </w:t>
      </w:r>
      <w:r w:rsidR="004A757D" w:rsidRPr="006667EE">
        <w:rPr>
          <w:i/>
          <w:color w:val="auto"/>
          <w:szCs w:val="24"/>
        </w:rPr>
        <w:t>ноября</w:t>
      </w:r>
      <w:r w:rsidR="00226201" w:rsidRPr="006667EE">
        <w:rPr>
          <w:i/>
          <w:color w:val="auto"/>
          <w:szCs w:val="24"/>
        </w:rPr>
        <w:t xml:space="preserve"> 202</w:t>
      </w:r>
      <w:r w:rsidR="004A757D" w:rsidRPr="006667EE">
        <w:rPr>
          <w:i/>
          <w:color w:val="auto"/>
          <w:szCs w:val="24"/>
        </w:rPr>
        <w:t>3</w:t>
      </w:r>
      <w:r w:rsidR="00226201" w:rsidRPr="006667EE">
        <w:rPr>
          <w:i/>
          <w:color w:val="auto"/>
          <w:szCs w:val="24"/>
        </w:rPr>
        <w:t xml:space="preserve"> года № 10-П-2</w:t>
      </w:r>
      <w:r w:rsidR="004A757D" w:rsidRPr="006667EE">
        <w:rPr>
          <w:i/>
          <w:color w:val="auto"/>
          <w:szCs w:val="24"/>
        </w:rPr>
        <w:t>8</w:t>
      </w:r>
      <w:r w:rsidR="00226201" w:rsidRPr="006667EE">
        <w:rPr>
          <w:i/>
          <w:color w:val="auto"/>
          <w:szCs w:val="24"/>
        </w:rPr>
        <w:t>2</w:t>
      </w:r>
      <w:r w:rsidR="004A757D" w:rsidRPr="006667EE">
        <w:rPr>
          <w:i/>
          <w:color w:val="auto"/>
          <w:szCs w:val="24"/>
        </w:rPr>
        <w:t>0/1741</w:t>
      </w:r>
      <w:r w:rsidR="00226201" w:rsidRPr="006667EE">
        <w:rPr>
          <w:i/>
          <w:color w:val="auto"/>
          <w:szCs w:val="24"/>
        </w:rPr>
        <w:t xml:space="preserve"> «Об утверждении комплекса профилактических мероприятий, направленных на повышение стрессоустойчивости несовершеннолетних в Ханты-Мансийском автономном округе – Югре</w:t>
      </w:r>
      <w:r w:rsidR="004A757D" w:rsidRPr="006667EE">
        <w:rPr>
          <w:i/>
          <w:color w:val="auto"/>
          <w:szCs w:val="24"/>
        </w:rPr>
        <w:t xml:space="preserve"> в 2023-2024 учебном году, планируемом периоде до 2026 года</w:t>
      </w:r>
      <w:r w:rsidR="00226201" w:rsidRPr="006667EE">
        <w:rPr>
          <w:i/>
          <w:color w:val="auto"/>
          <w:szCs w:val="24"/>
        </w:rPr>
        <w:t>».</w:t>
      </w:r>
      <w:r w:rsidR="006667EE">
        <w:rPr>
          <w:i/>
          <w:color w:val="auto"/>
          <w:szCs w:val="24"/>
        </w:rPr>
        <w:t xml:space="preserve"> Приказ Департамента образования и науки Ханты-Мансийского автономного округа – Югры от 28 июля 2022 года № 10-П-1598 «Об утверждении примерной Программы по формированию законопослушного поведения несовершеннолетних</w:t>
      </w:r>
      <w:r w:rsidR="00EE01C4">
        <w:rPr>
          <w:i/>
          <w:color w:val="auto"/>
          <w:szCs w:val="24"/>
        </w:rPr>
        <w:t xml:space="preserve">, обучающихся в образовательных организациях Ханты-Мансийского автономного округа – Югры» </w:t>
      </w:r>
      <w:r w:rsidR="00EE01C4" w:rsidRPr="00EE01C4">
        <w:rPr>
          <w:i/>
          <w:iCs/>
          <w:color w:val="auto"/>
          <w:szCs w:val="24"/>
        </w:rPr>
        <w:t>(в актуальной редакции).</w:t>
      </w:r>
      <w:r w:rsidR="00EE01C4" w:rsidRPr="00EE01C4">
        <w:rPr>
          <w:i/>
          <w:color w:val="FF0000"/>
          <w:szCs w:val="24"/>
        </w:rPr>
        <w:t xml:space="preserve"> </w:t>
      </w:r>
      <w:r w:rsidR="004A757D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666DFE2D" w14:textId="59446A26" w:rsidR="004A757D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6.</w:t>
      </w:r>
      <w:r w:rsidR="00DA50FA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Показатель: </w:t>
      </w:r>
      <w:r w:rsidRPr="00AF703A">
        <w:rPr>
          <w:szCs w:val="24"/>
        </w:rPr>
        <w:t>Доля обучающихся, принявших участие в мероприятии</w:t>
      </w:r>
      <w:r w:rsidR="00BD4549" w:rsidRPr="00AF703A">
        <w:rPr>
          <w:szCs w:val="24"/>
        </w:rPr>
        <w:t xml:space="preserve"> </w:t>
      </w:r>
      <w:r w:rsidR="00DA50FA" w:rsidRPr="00DA50FA">
        <w:rPr>
          <w:szCs w:val="24"/>
        </w:rPr>
        <w:t>в отчетном периоде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 xml:space="preserve">рассчитывается по формуле: </w:t>
      </w:r>
      <w:r w:rsidRPr="00AF703A">
        <w:rPr>
          <w:i/>
          <w:color w:val="auto"/>
          <w:szCs w:val="24"/>
        </w:rPr>
        <w:t>A:В*100, где А – количество обучающихся, принимавших участие в мероприятиях</w:t>
      </w:r>
      <w:r w:rsidR="00DA50FA">
        <w:rPr>
          <w:i/>
          <w:color w:val="auto"/>
          <w:szCs w:val="24"/>
        </w:rPr>
        <w:t xml:space="preserve"> в</w:t>
      </w:r>
      <w:r w:rsidR="00CD7136">
        <w:rPr>
          <w:i/>
          <w:color w:val="auto"/>
          <w:szCs w:val="24"/>
        </w:rPr>
        <w:t xml:space="preserve"> течение </w:t>
      </w:r>
      <w:r w:rsidR="00DA50FA">
        <w:rPr>
          <w:i/>
          <w:color w:val="auto"/>
          <w:szCs w:val="24"/>
        </w:rPr>
        <w:t xml:space="preserve"> отчетно</w:t>
      </w:r>
      <w:r w:rsidR="00CD7136">
        <w:rPr>
          <w:i/>
          <w:color w:val="auto"/>
          <w:szCs w:val="24"/>
        </w:rPr>
        <w:t>го</w:t>
      </w:r>
      <w:r w:rsidR="00DA50FA">
        <w:rPr>
          <w:i/>
          <w:color w:val="auto"/>
          <w:szCs w:val="24"/>
        </w:rPr>
        <w:t xml:space="preserve"> период</w:t>
      </w:r>
      <w:r w:rsidR="00CD7136">
        <w:rPr>
          <w:i/>
          <w:color w:val="auto"/>
          <w:szCs w:val="24"/>
        </w:rPr>
        <w:t>а</w:t>
      </w:r>
      <w:r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DA50F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).</w:t>
      </w:r>
    </w:p>
    <w:p w14:paraId="3A075A84" w14:textId="0BF4CA0D" w:rsidR="00DA50FA" w:rsidRDefault="00DA50FA" w:rsidP="004A757D">
      <w:pPr>
        <w:pStyle w:val="a8"/>
        <w:spacing w:after="0" w:line="100" w:lineRule="atLeast"/>
        <w:ind w:left="0" w:firstLine="851"/>
        <w:rPr>
          <w:szCs w:val="24"/>
        </w:rPr>
      </w:pPr>
      <w:r w:rsidRPr="00DA50FA">
        <w:rPr>
          <w:color w:val="auto"/>
          <w:szCs w:val="24"/>
        </w:rPr>
        <w:t>6.3.</w:t>
      </w:r>
      <w:r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проведенных профилактических мероприятий с </w:t>
      </w:r>
      <w:r>
        <w:rPr>
          <w:szCs w:val="24"/>
        </w:rPr>
        <w:t xml:space="preserve">родителями (законными представителями) </w:t>
      </w:r>
      <w:r w:rsidRPr="00AF703A">
        <w:rPr>
          <w:szCs w:val="24"/>
        </w:rPr>
        <w:t>обучающи</w:t>
      </w:r>
      <w:r>
        <w:rPr>
          <w:szCs w:val="24"/>
        </w:rPr>
        <w:t>х</w:t>
      </w:r>
      <w:r w:rsidRPr="00AF703A">
        <w:rPr>
          <w:szCs w:val="24"/>
        </w:rPr>
        <w:t xml:space="preserve">ся, направленных на формирование </w:t>
      </w:r>
      <w:r w:rsidR="00EE01C4">
        <w:rPr>
          <w:szCs w:val="24"/>
        </w:rPr>
        <w:br/>
      </w:r>
      <w:r w:rsidRPr="00AF703A">
        <w:rPr>
          <w:szCs w:val="24"/>
        </w:rPr>
        <w:t xml:space="preserve">у </w:t>
      </w:r>
      <w:r>
        <w:rPr>
          <w:szCs w:val="24"/>
        </w:rPr>
        <w:t>несовершеннолетних</w:t>
      </w:r>
      <w:r w:rsidRPr="00AF703A">
        <w:rPr>
          <w:szCs w:val="24"/>
        </w:rPr>
        <w:t xml:space="preserve"> позитивного мышления, </w:t>
      </w:r>
      <w:r>
        <w:rPr>
          <w:szCs w:val="24"/>
        </w:rPr>
        <w:t xml:space="preserve">ценностного отношения к жизни, основ </w:t>
      </w:r>
      <w:proofErr w:type="spellStart"/>
      <w:r>
        <w:rPr>
          <w:szCs w:val="24"/>
        </w:rPr>
        <w:t>ассертивного</w:t>
      </w:r>
      <w:proofErr w:type="spellEnd"/>
      <w:r>
        <w:rPr>
          <w:szCs w:val="24"/>
        </w:rPr>
        <w:t xml:space="preserve"> и законопослушному поведению </w:t>
      </w:r>
      <w:r w:rsidRPr="00AF703A">
        <w:rPr>
          <w:szCs w:val="24"/>
        </w:rPr>
        <w:t>(первичный уровень профилактики) в течение отчетного периода.</w:t>
      </w:r>
    </w:p>
    <w:p w14:paraId="38A36729" w14:textId="30A91E5B" w:rsidR="004A757D" w:rsidRPr="00AF703A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DA50FA">
        <w:rPr>
          <w:color w:val="auto"/>
          <w:szCs w:val="24"/>
        </w:rPr>
        <w:t xml:space="preserve">6.4. </w:t>
      </w:r>
      <w:r w:rsidRPr="00AF703A">
        <w:rPr>
          <w:color w:val="auto"/>
          <w:szCs w:val="24"/>
        </w:rPr>
        <w:t xml:space="preserve">Показатели: </w:t>
      </w:r>
      <w:r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DA50FA" w:rsidRPr="00DA50FA">
        <w:rPr>
          <w:szCs w:val="24"/>
        </w:rPr>
        <w:t>в течени</w:t>
      </w:r>
      <w:r w:rsidR="00BC027B">
        <w:rPr>
          <w:szCs w:val="24"/>
        </w:rPr>
        <w:t>е</w:t>
      </w:r>
      <w:r w:rsidR="00DA50FA" w:rsidRPr="00DA50FA">
        <w:rPr>
          <w:szCs w:val="24"/>
        </w:rPr>
        <w:t xml:space="preserve"> отчетного периода,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DA50FA">
        <w:rPr>
          <w:i/>
          <w:color w:val="auto"/>
          <w:szCs w:val="24"/>
        </w:rPr>
        <w:t xml:space="preserve"> </w:t>
      </w:r>
      <w:r w:rsidR="00CD7136">
        <w:rPr>
          <w:i/>
          <w:color w:val="auto"/>
          <w:szCs w:val="24"/>
        </w:rPr>
        <w:t>в</w:t>
      </w:r>
      <w:r w:rsidR="00DA50FA">
        <w:rPr>
          <w:i/>
          <w:color w:val="auto"/>
          <w:szCs w:val="24"/>
        </w:rPr>
        <w:t xml:space="preserve"> течени</w:t>
      </w:r>
      <w:r w:rsidR="00BC027B">
        <w:rPr>
          <w:i/>
          <w:color w:val="auto"/>
          <w:szCs w:val="24"/>
        </w:rPr>
        <w:t>е</w:t>
      </w:r>
      <w:r w:rsidR="00DA50F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образовательной организации</w:t>
      </w:r>
      <w:r w:rsidR="00DA50FA">
        <w:rPr>
          <w:i/>
          <w:color w:val="auto"/>
          <w:szCs w:val="24"/>
        </w:rPr>
        <w:t xml:space="preserve"> 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412460D9" w14:textId="4DB4D5B7" w:rsidR="00B12356" w:rsidRPr="00AF703A" w:rsidRDefault="00B12356" w:rsidP="00B12356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 xml:space="preserve">6.5. </w:t>
      </w:r>
      <w:r w:rsidR="00BC68CA" w:rsidRPr="00AF703A">
        <w:rPr>
          <w:szCs w:val="24"/>
        </w:rPr>
        <w:t>Показатели: Количество проведенных профилактических мероприятий, направленных на обучение участников образовательных отношений навыкам преодоления</w:t>
      </w:r>
      <w:r w:rsidR="001C3A11" w:rsidRPr="00AF703A">
        <w:rPr>
          <w:szCs w:val="24"/>
        </w:rPr>
        <w:t xml:space="preserve"> </w:t>
      </w:r>
      <w:r w:rsidR="001C3A11" w:rsidRPr="00EE01C4">
        <w:rPr>
          <w:color w:val="auto"/>
          <w:szCs w:val="24"/>
        </w:rPr>
        <w:t>тревожн</w:t>
      </w:r>
      <w:r w:rsidR="00E71497" w:rsidRPr="00EE01C4">
        <w:rPr>
          <w:color w:val="auto"/>
          <w:szCs w:val="24"/>
        </w:rPr>
        <w:t>ых</w:t>
      </w:r>
      <w:r w:rsidR="001C3A11" w:rsidRPr="00EE01C4">
        <w:rPr>
          <w:color w:val="auto"/>
          <w:szCs w:val="24"/>
        </w:rPr>
        <w:t xml:space="preserve"> состояни</w:t>
      </w:r>
      <w:r w:rsidR="00E71497" w:rsidRPr="00EE01C4">
        <w:rPr>
          <w:color w:val="auto"/>
          <w:szCs w:val="24"/>
        </w:rPr>
        <w:t>й</w:t>
      </w:r>
      <w:r w:rsidR="001C3A11" w:rsidRPr="00EE01C4">
        <w:rPr>
          <w:color w:val="auto"/>
          <w:szCs w:val="24"/>
        </w:rPr>
        <w:t xml:space="preserve">, </w:t>
      </w:r>
      <w:r w:rsidR="00BC68CA" w:rsidRPr="00EE01C4">
        <w:rPr>
          <w:color w:val="auto"/>
          <w:szCs w:val="24"/>
        </w:rPr>
        <w:t xml:space="preserve">стресса (в том числе учебного), стабилизации эмоционального состояния </w:t>
      </w:r>
      <w:r w:rsidR="00BC68CA" w:rsidRPr="00AF703A">
        <w:rPr>
          <w:szCs w:val="24"/>
        </w:rPr>
        <w:t xml:space="preserve">и саморегуляции </w:t>
      </w:r>
      <w:r w:rsidR="001C3A11" w:rsidRPr="00AF703A">
        <w:rPr>
          <w:szCs w:val="24"/>
        </w:rPr>
        <w:t>в течение отчетного периода</w:t>
      </w:r>
      <w:r w:rsidR="00E71497">
        <w:rPr>
          <w:szCs w:val="24"/>
        </w:rPr>
        <w:t>.</w:t>
      </w:r>
    </w:p>
    <w:p w14:paraId="633FC12F" w14:textId="62FE47C6" w:rsidR="00BC68CA" w:rsidRPr="00AF703A" w:rsidRDefault="00BC68CA" w:rsidP="00BC68CA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6</w:t>
      </w:r>
      <w:r w:rsidRPr="00AF703A">
        <w:rPr>
          <w:szCs w:val="24"/>
        </w:rPr>
        <w:t>. Показатели: Доля обучающихся, принявших участие в мероприятии</w:t>
      </w:r>
      <w:r w:rsidR="00E71497">
        <w:rPr>
          <w:color w:val="auto"/>
          <w:szCs w:val="24"/>
        </w:rPr>
        <w:t>,</w:t>
      </w:r>
      <w:r w:rsidRPr="00AF703A">
        <w:rPr>
          <w:color w:val="auto"/>
          <w:szCs w:val="24"/>
        </w:rPr>
        <w:t xml:space="preserve"> </w:t>
      </w:r>
      <w:r w:rsidR="00E71497">
        <w:rPr>
          <w:i/>
          <w:color w:val="auto"/>
          <w:szCs w:val="24"/>
        </w:rPr>
        <w:t>р</w:t>
      </w:r>
      <w:r w:rsidRPr="00AF703A">
        <w:rPr>
          <w:i/>
          <w:color w:val="auto"/>
          <w:szCs w:val="24"/>
        </w:rPr>
        <w:t xml:space="preserve">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принимавших участие в мероприятиях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5A053307" w14:textId="5014520B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7</w:t>
      </w:r>
      <w:r w:rsidRPr="00AF703A">
        <w:rPr>
          <w:szCs w:val="24"/>
        </w:rPr>
        <w:t xml:space="preserve">. Показатели: 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CD7136">
        <w:rPr>
          <w:szCs w:val="24"/>
        </w:rPr>
        <w:t>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lastRenderedPageBreak/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38D0298F" w14:textId="369C450A" w:rsidR="00E71497" w:rsidRPr="00AF703A" w:rsidRDefault="00E71497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>
        <w:rPr>
          <w:szCs w:val="24"/>
        </w:rPr>
        <w:t>8</w:t>
      </w:r>
      <w:r w:rsidRPr="00AF703A">
        <w:rPr>
          <w:szCs w:val="24"/>
        </w:rPr>
        <w:t xml:space="preserve">. Показатели: Доля </w:t>
      </w:r>
      <w:r>
        <w:rPr>
          <w:szCs w:val="24"/>
        </w:rPr>
        <w:t>педагогов</w:t>
      </w:r>
      <w:r w:rsidRPr="00AF703A">
        <w:rPr>
          <w:szCs w:val="24"/>
        </w:rPr>
        <w:t xml:space="preserve"> которы</w:t>
      </w:r>
      <w:r>
        <w:rPr>
          <w:szCs w:val="24"/>
        </w:rPr>
        <w:t>е</w:t>
      </w:r>
      <w:r w:rsidRPr="00AF703A">
        <w:rPr>
          <w:szCs w:val="24"/>
        </w:rPr>
        <w:t xml:space="preserve"> приняли участие в мероприятии </w:t>
      </w:r>
      <w:r>
        <w:rPr>
          <w:szCs w:val="24"/>
        </w:rPr>
        <w:t>в течени</w:t>
      </w:r>
      <w:r w:rsidR="00BC027B">
        <w:rPr>
          <w:szCs w:val="24"/>
        </w:rPr>
        <w:t>е</w:t>
      </w:r>
      <w:r>
        <w:rPr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– количество </w:t>
      </w:r>
      <w:r>
        <w:rPr>
          <w:i/>
          <w:color w:val="auto"/>
          <w:szCs w:val="24"/>
        </w:rPr>
        <w:t>педагогов</w:t>
      </w:r>
      <w:r w:rsidR="00CD7136">
        <w:rPr>
          <w:i/>
          <w:color w:val="auto"/>
          <w:szCs w:val="24"/>
        </w:rPr>
        <w:t>,</w:t>
      </w:r>
      <w:r w:rsidRPr="00AF703A">
        <w:rPr>
          <w:i/>
          <w:color w:val="auto"/>
          <w:szCs w:val="24"/>
        </w:rPr>
        <w:t xml:space="preserve"> которы</w:t>
      </w:r>
      <w:r>
        <w:rPr>
          <w:i/>
          <w:color w:val="auto"/>
          <w:szCs w:val="24"/>
        </w:rPr>
        <w:t>е</w:t>
      </w:r>
      <w:r w:rsidRPr="00AF703A">
        <w:rPr>
          <w:i/>
          <w:color w:val="auto"/>
          <w:szCs w:val="24"/>
        </w:rPr>
        <w:t xml:space="preserve"> принимали участие в мероприятии</w:t>
      </w:r>
      <w:r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– общее число </w:t>
      </w:r>
      <w:r>
        <w:rPr>
          <w:i/>
          <w:color w:val="auto"/>
          <w:szCs w:val="24"/>
        </w:rPr>
        <w:t xml:space="preserve">педагогов </w:t>
      </w:r>
      <w:r w:rsidRPr="00AF703A">
        <w:rPr>
          <w:i/>
          <w:color w:val="auto"/>
          <w:szCs w:val="24"/>
        </w:rPr>
        <w:t>в образовательной организации</w:t>
      </w:r>
      <w:r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1B8CF901" w14:textId="0712FC14" w:rsidR="00BC68CA" w:rsidRPr="00AF703A" w:rsidRDefault="00BC68CA" w:rsidP="00BC68CA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9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с родителями (законными представителями) обучающихся по </w:t>
      </w:r>
      <w:r w:rsidR="00E71497">
        <w:rPr>
          <w:szCs w:val="24"/>
        </w:rPr>
        <w:t xml:space="preserve">вопросам </w:t>
      </w:r>
      <w:r w:rsidRPr="00AF703A">
        <w:rPr>
          <w:szCs w:val="24"/>
        </w:rPr>
        <w:t>формировани</w:t>
      </w:r>
      <w:r w:rsidR="00E71497">
        <w:rPr>
          <w:szCs w:val="24"/>
        </w:rPr>
        <w:t xml:space="preserve">я </w:t>
      </w:r>
      <w:r w:rsidRPr="00AF703A">
        <w:rPr>
          <w:szCs w:val="24"/>
        </w:rPr>
        <w:t>эффективных детско-родительских отношений</w:t>
      </w:r>
      <w:r w:rsidR="00E71497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 xml:space="preserve">развитию </w:t>
      </w:r>
      <w:r w:rsidRPr="00AF703A">
        <w:rPr>
          <w:szCs w:val="24"/>
        </w:rPr>
        <w:t xml:space="preserve">навыков бесконфликтного общения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E71497">
        <w:rPr>
          <w:szCs w:val="24"/>
        </w:rPr>
        <w:t>.</w:t>
      </w:r>
    </w:p>
    <w:p w14:paraId="4DA38CA6" w14:textId="241170B1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0</w:t>
      </w:r>
      <w:r w:rsidRPr="00AF703A">
        <w:rPr>
          <w:szCs w:val="24"/>
        </w:rPr>
        <w:t xml:space="preserve">. Показатели: </w:t>
      </w:r>
      <w:r w:rsidR="00E71497"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 рассчитывается по формуле: </w:t>
      </w:r>
      <w:r w:rsidR="00E71497" w:rsidRPr="00AF703A">
        <w:rPr>
          <w:i/>
          <w:color w:val="auto"/>
          <w:szCs w:val="24"/>
          <w:lang w:val="en-US"/>
        </w:rPr>
        <w:t>A</w:t>
      </w:r>
      <w:r w:rsidR="00E71497" w:rsidRPr="00AF703A">
        <w:rPr>
          <w:i/>
          <w:color w:val="auto"/>
          <w:szCs w:val="24"/>
        </w:rPr>
        <w:t xml:space="preserve">:В*100, где А – количество обучающихся, родители которых принимали участие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, В – общее число обучающихся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553321E2" w14:textId="628385F2" w:rsidR="00BC68CA" w:rsidRPr="00AF703A" w:rsidRDefault="00BC68CA" w:rsidP="00E71497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1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в рамках вторичной профилактики </w:t>
      </w:r>
      <w:r w:rsidR="00013204">
        <w:rPr>
          <w:szCs w:val="24"/>
        </w:rPr>
        <w:t xml:space="preserve">(интервенция) </w:t>
      </w:r>
      <w:proofErr w:type="spellStart"/>
      <w:r w:rsidR="00E71497">
        <w:rPr>
          <w:szCs w:val="24"/>
        </w:rPr>
        <w:t>аутодеструктивного</w:t>
      </w:r>
      <w:proofErr w:type="spellEnd"/>
      <w:r w:rsidR="00E71497">
        <w:rPr>
          <w:szCs w:val="24"/>
        </w:rPr>
        <w:t xml:space="preserve">, в том числе </w:t>
      </w:r>
      <w:r w:rsidRPr="00AF703A">
        <w:rPr>
          <w:szCs w:val="24"/>
        </w:rPr>
        <w:t>суицидального поведения несовершеннолетних</w:t>
      </w:r>
      <w:r w:rsidR="00CD7136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периода.</w:t>
      </w:r>
    </w:p>
    <w:p w14:paraId="3BAF970B" w14:textId="60E68311" w:rsidR="004A757D" w:rsidRPr="00AF703A" w:rsidRDefault="00E1348D" w:rsidP="004A757D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6.1</w:t>
      </w:r>
      <w:r w:rsidR="00E71497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</w:t>
      </w:r>
      <w:r w:rsidR="00BC68CA" w:rsidRPr="00AF703A">
        <w:rPr>
          <w:color w:val="auto"/>
          <w:szCs w:val="24"/>
        </w:rPr>
        <w:t>Показатели</w:t>
      </w:r>
      <w:proofErr w:type="gramStart"/>
      <w:r w:rsidR="00BC68CA" w:rsidRPr="00AF703A">
        <w:rPr>
          <w:color w:val="auto"/>
          <w:szCs w:val="24"/>
        </w:rPr>
        <w:t>:</w:t>
      </w:r>
      <w:r w:rsidRPr="00AF703A">
        <w:rPr>
          <w:szCs w:val="24"/>
        </w:rPr>
        <w:t xml:space="preserve"> </w:t>
      </w:r>
      <w:r w:rsidR="00FE241B">
        <w:rPr>
          <w:szCs w:val="24"/>
        </w:rPr>
        <w:t>У</w:t>
      </w:r>
      <w:r w:rsidR="00CD7136">
        <w:rPr>
          <w:szCs w:val="24"/>
        </w:rPr>
        <w:t>казываются</w:t>
      </w:r>
      <w:proofErr w:type="gramEnd"/>
      <w:r w:rsidR="00CD7136">
        <w:rPr>
          <w:szCs w:val="24"/>
        </w:rPr>
        <w:t xml:space="preserve"> о</w:t>
      </w:r>
      <w:r w:rsidRPr="00FA32FE">
        <w:rPr>
          <w:color w:val="auto"/>
          <w:szCs w:val="24"/>
        </w:rPr>
        <w:t>рганы и учреждения системы профилактики</w:t>
      </w:r>
      <w:r w:rsidR="00CD7136">
        <w:rPr>
          <w:color w:val="auto"/>
          <w:szCs w:val="24"/>
        </w:rPr>
        <w:t xml:space="preserve"> безнадзорности и </w:t>
      </w:r>
      <w:r w:rsidRPr="00FA32FE">
        <w:rPr>
          <w:color w:val="auto"/>
          <w:szCs w:val="24"/>
        </w:rPr>
        <w:t>правонарушений несовершеннолетних, привлеченны</w:t>
      </w:r>
      <w:r w:rsidR="00FA32FE" w:rsidRPr="00FA32FE">
        <w:rPr>
          <w:color w:val="auto"/>
          <w:szCs w:val="24"/>
        </w:rPr>
        <w:t>е</w:t>
      </w:r>
      <w:r w:rsidRPr="00FA32FE">
        <w:rPr>
          <w:color w:val="auto"/>
          <w:szCs w:val="24"/>
        </w:rPr>
        <w:t xml:space="preserve"> </w:t>
      </w:r>
      <w:r w:rsidR="00013204">
        <w:rPr>
          <w:color w:val="auto"/>
          <w:szCs w:val="24"/>
        </w:rPr>
        <w:br/>
      </w:r>
      <w:r w:rsidRPr="00FA32FE">
        <w:rPr>
          <w:color w:val="auto"/>
          <w:szCs w:val="24"/>
        </w:rPr>
        <w:t>к профилактической работе в рамках вторичного этапа профилактики суицидального поведения несовершеннолетних</w:t>
      </w:r>
      <w:r w:rsidR="00CD7136">
        <w:rPr>
          <w:color w:val="auto"/>
          <w:szCs w:val="24"/>
        </w:rPr>
        <w:t>,</w:t>
      </w:r>
      <w:r w:rsidRPr="00FA32FE">
        <w:rPr>
          <w:color w:val="auto"/>
          <w:szCs w:val="24"/>
        </w:rPr>
        <w:t xml:space="preserve"> </w:t>
      </w:r>
      <w:r w:rsidR="00CD7136">
        <w:rPr>
          <w:color w:val="auto"/>
          <w:szCs w:val="24"/>
        </w:rPr>
        <w:t>в течение отчетного периода</w:t>
      </w:r>
      <w:r w:rsidRPr="00FA32FE">
        <w:rPr>
          <w:color w:val="auto"/>
          <w:szCs w:val="24"/>
        </w:rPr>
        <w:t xml:space="preserve">. </w:t>
      </w:r>
      <w:r w:rsidRPr="00FA32FE">
        <w:rPr>
          <w:i/>
          <w:iCs/>
          <w:color w:val="auto"/>
          <w:szCs w:val="24"/>
        </w:rPr>
        <w:t>Ответ: да\нет</w:t>
      </w:r>
      <w:r w:rsidRPr="00AF703A">
        <w:rPr>
          <w:i/>
          <w:iCs/>
          <w:color w:val="auto"/>
          <w:szCs w:val="24"/>
        </w:rPr>
        <w:t>.</w:t>
      </w:r>
    </w:p>
    <w:p w14:paraId="7054A4F5" w14:textId="57BCD795" w:rsidR="004A757D" w:rsidRPr="00AF703A" w:rsidRDefault="00E1348D" w:rsidP="00226201">
      <w:pPr>
        <w:pStyle w:val="Standard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6.1</w:t>
      </w:r>
      <w:r w:rsidR="00FA32FE">
        <w:rPr>
          <w:color w:val="auto"/>
          <w:szCs w:val="24"/>
        </w:rPr>
        <w:t>3</w:t>
      </w:r>
      <w:r w:rsidRPr="00AF703A">
        <w:rPr>
          <w:color w:val="auto"/>
          <w:szCs w:val="24"/>
        </w:rPr>
        <w:t xml:space="preserve">. Показатели: </w:t>
      </w:r>
      <w:r w:rsidRPr="00AF703A">
        <w:rPr>
          <w:szCs w:val="24"/>
        </w:rPr>
        <w:t xml:space="preserve">Количество мероприятий, проведенных в рамках третичной профилактики суицидального поведения несовершеннолетних </w:t>
      </w:r>
      <w:r w:rsidR="00FA32FE">
        <w:rPr>
          <w:szCs w:val="24"/>
        </w:rPr>
        <w:t>в течени</w:t>
      </w:r>
      <w:r w:rsidR="00BC027B">
        <w:rPr>
          <w:szCs w:val="24"/>
        </w:rPr>
        <w:t>е</w:t>
      </w:r>
      <w:r w:rsidR="00FA32FE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49A42532" w14:textId="56BB9805" w:rsidR="00FA32FE" w:rsidRPr="00AF703A" w:rsidRDefault="00E1348D" w:rsidP="00FA32FE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szCs w:val="24"/>
        </w:rPr>
        <w:t>6.1</w:t>
      </w:r>
      <w:r w:rsidR="00FA32FE">
        <w:rPr>
          <w:szCs w:val="24"/>
        </w:rPr>
        <w:t>4</w:t>
      </w:r>
      <w:r w:rsidRPr="00AF703A">
        <w:rPr>
          <w:szCs w:val="24"/>
        </w:rPr>
        <w:t xml:space="preserve">. Показатели: </w:t>
      </w:r>
      <w:r w:rsidR="00CD7136">
        <w:rPr>
          <w:szCs w:val="24"/>
        </w:rPr>
        <w:t>указываются о</w:t>
      </w:r>
      <w:r w:rsidR="00FA32FE" w:rsidRPr="00FA32FE">
        <w:rPr>
          <w:color w:val="auto"/>
          <w:szCs w:val="24"/>
        </w:rPr>
        <w:t xml:space="preserve">рганы и учреждения системы профилактики </w:t>
      </w:r>
      <w:r w:rsidR="00CD7136">
        <w:rPr>
          <w:color w:val="auto"/>
          <w:szCs w:val="24"/>
        </w:rPr>
        <w:t xml:space="preserve">безнадзорности и </w:t>
      </w:r>
      <w:r w:rsidR="00FA32FE" w:rsidRPr="00FA32FE">
        <w:rPr>
          <w:color w:val="auto"/>
          <w:szCs w:val="24"/>
        </w:rPr>
        <w:t xml:space="preserve">правонарушений несовершеннолетних, привлеченные </w:t>
      </w:r>
      <w:r w:rsidR="005F4A3B">
        <w:rPr>
          <w:color w:val="auto"/>
          <w:szCs w:val="24"/>
        </w:rPr>
        <w:br/>
      </w:r>
      <w:r w:rsidR="00FA32FE" w:rsidRPr="00FA32FE">
        <w:rPr>
          <w:color w:val="auto"/>
          <w:szCs w:val="24"/>
        </w:rPr>
        <w:t xml:space="preserve">к профилактической работе в рамках </w:t>
      </w:r>
      <w:r w:rsidR="00CD7136">
        <w:rPr>
          <w:color w:val="auto"/>
          <w:szCs w:val="24"/>
        </w:rPr>
        <w:t>третичного</w:t>
      </w:r>
      <w:r w:rsidR="00FA32FE" w:rsidRPr="00FA32FE">
        <w:rPr>
          <w:color w:val="auto"/>
          <w:szCs w:val="24"/>
        </w:rPr>
        <w:t xml:space="preserve"> этапа </w:t>
      </w:r>
      <w:r w:rsidR="00013204">
        <w:rPr>
          <w:color w:val="auto"/>
          <w:szCs w:val="24"/>
        </w:rPr>
        <w:t>(</w:t>
      </w:r>
      <w:proofErr w:type="spellStart"/>
      <w:r w:rsidR="00013204">
        <w:rPr>
          <w:color w:val="auto"/>
          <w:szCs w:val="24"/>
        </w:rPr>
        <w:t>поственция</w:t>
      </w:r>
      <w:proofErr w:type="spellEnd"/>
      <w:r w:rsidR="00013204">
        <w:rPr>
          <w:color w:val="auto"/>
          <w:szCs w:val="24"/>
        </w:rPr>
        <w:t xml:space="preserve">) </w:t>
      </w:r>
      <w:r w:rsidR="00FA32FE" w:rsidRPr="00FA32FE">
        <w:rPr>
          <w:color w:val="auto"/>
          <w:szCs w:val="24"/>
        </w:rPr>
        <w:t xml:space="preserve">профилактики </w:t>
      </w:r>
      <w:proofErr w:type="spellStart"/>
      <w:r w:rsidR="00CD7136">
        <w:rPr>
          <w:color w:val="auto"/>
          <w:szCs w:val="24"/>
        </w:rPr>
        <w:t>аутодеструктивного</w:t>
      </w:r>
      <w:proofErr w:type="spellEnd"/>
      <w:r w:rsidR="00CD7136">
        <w:rPr>
          <w:color w:val="auto"/>
          <w:szCs w:val="24"/>
        </w:rPr>
        <w:t xml:space="preserve"> и </w:t>
      </w:r>
      <w:r w:rsidR="00FA32FE" w:rsidRPr="00FA32FE">
        <w:rPr>
          <w:color w:val="auto"/>
          <w:szCs w:val="24"/>
        </w:rPr>
        <w:t xml:space="preserve">суицидального поведения несовершеннолетних по состоянию </w:t>
      </w:r>
      <w:r w:rsidR="00013204">
        <w:rPr>
          <w:color w:val="auto"/>
          <w:szCs w:val="24"/>
        </w:rPr>
        <w:br/>
      </w:r>
      <w:r w:rsidR="00CD7136">
        <w:rPr>
          <w:color w:val="auto"/>
          <w:szCs w:val="24"/>
        </w:rPr>
        <w:t>в течение отчетного периода</w:t>
      </w:r>
      <w:r w:rsidR="00FA32FE" w:rsidRPr="00FA32FE">
        <w:rPr>
          <w:color w:val="auto"/>
          <w:szCs w:val="24"/>
        </w:rPr>
        <w:t xml:space="preserve">. </w:t>
      </w:r>
      <w:r w:rsidR="00FA32FE" w:rsidRPr="00FA32FE">
        <w:rPr>
          <w:i/>
          <w:iCs/>
          <w:color w:val="auto"/>
          <w:szCs w:val="24"/>
        </w:rPr>
        <w:t>Ответ: да\нет</w:t>
      </w:r>
      <w:r w:rsidR="00FA32FE" w:rsidRPr="00AF703A">
        <w:rPr>
          <w:i/>
          <w:iCs/>
          <w:color w:val="auto"/>
          <w:szCs w:val="24"/>
        </w:rPr>
        <w:t>.</w:t>
      </w:r>
    </w:p>
    <w:p w14:paraId="546D1B44" w14:textId="1834214D" w:rsidR="00586206" w:rsidRDefault="00586206" w:rsidP="00FA32FE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930CF09" w14:textId="57907266" w:rsidR="00E1348D" w:rsidRPr="00AF703A" w:rsidRDefault="00E1348D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7.</w:t>
      </w:r>
      <w:r w:rsidR="00226201" w:rsidRPr="00AF703A">
        <w:rPr>
          <w:b/>
          <w:color w:val="auto"/>
          <w:szCs w:val="24"/>
        </w:rPr>
        <w:t xml:space="preserve"> Показатели по правовому просвещению</w:t>
      </w:r>
      <w:r w:rsidRPr="00AF703A">
        <w:rPr>
          <w:b/>
          <w:color w:val="auto"/>
          <w:szCs w:val="24"/>
        </w:rPr>
        <w:t xml:space="preserve"> и </w:t>
      </w:r>
      <w:r w:rsidR="00226201" w:rsidRPr="00AF703A">
        <w:rPr>
          <w:b/>
          <w:color w:val="auto"/>
          <w:szCs w:val="24"/>
        </w:rPr>
        <w:t xml:space="preserve">правовому </w:t>
      </w:r>
    </w:p>
    <w:p w14:paraId="7EA5E026" w14:textId="6DA31E50" w:rsidR="00226201" w:rsidRPr="00AF703A" w:rsidRDefault="00226201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информированию несовершеннолетних.</w:t>
      </w:r>
    </w:p>
    <w:p w14:paraId="22297576" w14:textId="77777777" w:rsidR="00226201" w:rsidRPr="00AF703A" w:rsidRDefault="00226201" w:rsidP="003E1A72">
      <w:pPr>
        <w:spacing w:after="0"/>
        <w:ind w:left="708"/>
        <w:jc w:val="right"/>
        <w:rPr>
          <w:rFonts w:ascii="Times New Roman" w:hAnsi="Times New Roman" w:cs="Times New Roman"/>
          <w:color w:val="0070C0"/>
          <w:kern w:val="1"/>
          <w:sz w:val="20"/>
          <w:szCs w:val="20"/>
        </w:rPr>
      </w:pPr>
    </w:p>
    <w:p w14:paraId="06C48BA2" w14:textId="5AE7601E" w:rsidR="00E1348D" w:rsidRPr="00EE01C4" w:rsidRDefault="00E1348D" w:rsidP="00E1348D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EE01C4">
        <w:rPr>
          <w:color w:val="auto"/>
          <w:szCs w:val="24"/>
        </w:rPr>
        <w:t>7.</w:t>
      </w:r>
      <w:proofErr w:type="gramStart"/>
      <w:r w:rsidRPr="00EE01C4">
        <w:rPr>
          <w:color w:val="auto"/>
          <w:szCs w:val="24"/>
        </w:rPr>
        <w:t>1.*</w:t>
      </w:r>
      <w:proofErr w:type="gramEnd"/>
      <w:r w:rsidRPr="00EE01C4">
        <w:rPr>
          <w:color w:val="auto"/>
          <w:szCs w:val="24"/>
        </w:rPr>
        <w:t xml:space="preserve">  Показатели: Количество проведенных мероприятий по правовому просвещению и правовому информированию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</w:t>
      </w:r>
      <w:r w:rsidRPr="00EE01C4">
        <w:rPr>
          <w:color w:val="auto"/>
          <w:szCs w:val="24"/>
        </w:rPr>
        <w:t xml:space="preserve"> </w:t>
      </w:r>
      <w:r w:rsidRPr="00EE01C4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070D3E4D" w14:textId="598E489A" w:rsidR="00FA32FE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EE01C4">
        <w:rPr>
          <w:color w:val="auto"/>
          <w:szCs w:val="24"/>
        </w:rPr>
        <w:t xml:space="preserve">7.2. </w:t>
      </w:r>
      <w:r w:rsidR="00FA32FE" w:rsidRPr="00EE01C4">
        <w:rPr>
          <w:color w:val="auto"/>
          <w:szCs w:val="24"/>
        </w:rPr>
        <w:t xml:space="preserve"> </w:t>
      </w:r>
      <w:r w:rsidRPr="00EE01C4">
        <w:rPr>
          <w:color w:val="auto"/>
          <w:szCs w:val="24"/>
        </w:rPr>
        <w:t xml:space="preserve">Показатели: Количество проведенных мероприятий по правовому просвещению и правовому информированию для обучающихся и родителей (законных представителей) </w:t>
      </w:r>
      <w:r w:rsidR="00FA32FE" w:rsidRPr="00EE01C4">
        <w:rPr>
          <w:color w:val="auto"/>
          <w:szCs w:val="24"/>
        </w:rPr>
        <w:t>по формам (</w:t>
      </w:r>
      <w:r w:rsidR="00EE01C4" w:rsidRPr="00EE01C4">
        <w:rPr>
          <w:color w:val="auto"/>
          <w:szCs w:val="24"/>
        </w:rPr>
        <w:t xml:space="preserve">лекции, беседы, семинары, вебинары, игры, соревнования)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 </w:t>
      </w:r>
    </w:p>
    <w:p w14:paraId="1E676435" w14:textId="0CF807F6" w:rsidR="00452D6D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</w:p>
    <w:p w14:paraId="7B9FA8D8" w14:textId="002FAEC5" w:rsidR="00452D6D" w:rsidRPr="00AF703A" w:rsidRDefault="00452D6D" w:rsidP="00452D6D">
      <w:pPr>
        <w:pStyle w:val="Standard"/>
        <w:numPr>
          <w:ilvl w:val="0"/>
          <w:numId w:val="30"/>
        </w:numPr>
        <w:spacing w:after="0" w:line="100" w:lineRule="atLeast"/>
        <w:ind w:left="0" w:firstLine="0"/>
        <w:jc w:val="center"/>
        <w:rPr>
          <w:b/>
          <w:szCs w:val="24"/>
        </w:rPr>
      </w:pPr>
      <w:r w:rsidRPr="00AF703A">
        <w:rPr>
          <w:b/>
          <w:szCs w:val="24"/>
        </w:rPr>
        <w:t xml:space="preserve">Показатели по выявлению случаев </w:t>
      </w:r>
      <w:proofErr w:type="spellStart"/>
      <w:r w:rsidRPr="00AF703A">
        <w:rPr>
          <w:b/>
          <w:szCs w:val="24"/>
        </w:rPr>
        <w:t>буллинга</w:t>
      </w:r>
      <w:proofErr w:type="spellEnd"/>
      <w:r w:rsidRPr="00AF703A">
        <w:rPr>
          <w:b/>
          <w:szCs w:val="24"/>
        </w:rPr>
        <w:t>.</w:t>
      </w:r>
    </w:p>
    <w:p w14:paraId="3433F6EB" w14:textId="77777777" w:rsidR="00226201" w:rsidRPr="00AF703A" w:rsidRDefault="00226201" w:rsidP="00452D6D">
      <w:pPr>
        <w:spacing w:after="0"/>
        <w:ind w:left="708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14:paraId="015A1EB0" w14:textId="5F147972" w:rsidR="0001320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проведенных профилактических мероприятий, направленных на профилактику 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/</w:t>
      </w:r>
      <w:proofErr w:type="spellStart"/>
      <w:r w:rsidR="00013204" w:rsidRPr="00AF703A">
        <w:rPr>
          <w:szCs w:val="24"/>
        </w:rPr>
        <w:t>мобинга</w:t>
      </w:r>
      <w:proofErr w:type="spellEnd"/>
      <w:r w:rsidR="00013204" w:rsidRPr="00AF703A">
        <w:rPr>
          <w:szCs w:val="24"/>
        </w:rPr>
        <w:t xml:space="preserve">, формирования коммуникативных навыков, навыков бесконфликтного общения </w:t>
      </w:r>
      <w:r w:rsidR="00013204">
        <w:rPr>
          <w:szCs w:val="24"/>
        </w:rPr>
        <w:t>в течение отчетного периода</w:t>
      </w:r>
      <w:r w:rsidR="00013204" w:rsidRPr="00AF703A">
        <w:rPr>
          <w:szCs w:val="24"/>
        </w:rPr>
        <w:t>.</w:t>
      </w:r>
      <w:r w:rsidR="00013204">
        <w:rPr>
          <w:szCs w:val="24"/>
        </w:rPr>
        <w:t xml:space="preserve"> </w:t>
      </w:r>
      <w:r w:rsidR="00013204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4AFEE71" w14:textId="0C5B233F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обращений </w:t>
      </w:r>
      <w:r w:rsidR="00013204">
        <w:rPr>
          <w:szCs w:val="24"/>
        </w:rPr>
        <w:t xml:space="preserve">от участников образовательных отношений в психологическую службу образовательной организации </w:t>
      </w:r>
      <w:r w:rsidR="00013204" w:rsidRPr="00AF703A">
        <w:rPr>
          <w:szCs w:val="24"/>
        </w:rPr>
        <w:t xml:space="preserve">по вопросам, касающимся нарушений межличностных отношений, </w:t>
      </w:r>
      <w:r w:rsidR="00013204">
        <w:rPr>
          <w:szCs w:val="24"/>
        </w:rPr>
        <w:t xml:space="preserve">конфликтов, </w:t>
      </w:r>
      <w:r w:rsidR="00013204" w:rsidRPr="00AF703A">
        <w:rPr>
          <w:szCs w:val="24"/>
        </w:rPr>
        <w:t>преследования, травли (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)</w:t>
      </w:r>
      <w:r w:rsidR="00013204">
        <w:rPr>
          <w:szCs w:val="24"/>
        </w:rPr>
        <w:t>,</w:t>
      </w:r>
      <w:r w:rsidR="00013204" w:rsidRPr="00AF703A">
        <w:rPr>
          <w:szCs w:val="24"/>
        </w:rPr>
        <w:t xml:space="preserve"> </w:t>
      </w:r>
      <w:r w:rsidR="00013204">
        <w:rPr>
          <w:szCs w:val="24"/>
        </w:rPr>
        <w:t>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1F63D239" w14:textId="583BC01D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iCs/>
          <w:color w:val="auto"/>
          <w:szCs w:val="24"/>
        </w:rPr>
        <w:lastRenderedPageBreak/>
        <w:t xml:space="preserve">* </w:t>
      </w:r>
      <w:r>
        <w:rPr>
          <w:iCs/>
          <w:color w:val="auto"/>
          <w:szCs w:val="24"/>
        </w:rPr>
        <w:t>К</w:t>
      </w:r>
      <w:r w:rsidR="00013204" w:rsidRPr="00013204">
        <w:rPr>
          <w:iCs/>
          <w:color w:val="auto"/>
          <w:szCs w:val="24"/>
        </w:rPr>
        <w:t>оли</w:t>
      </w:r>
      <w:r>
        <w:rPr>
          <w:iCs/>
          <w:color w:val="auto"/>
          <w:szCs w:val="24"/>
        </w:rPr>
        <w:t>че</w:t>
      </w:r>
      <w:r w:rsidR="00013204" w:rsidRPr="00013204">
        <w:rPr>
          <w:iCs/>
          <w:color w:val="auto"/>
          <w:szCs w:val="24"/>
        </w:rPr>
        <w:t>ство мероприятий</w:t>
      </w:r>
      <w:r w:rsidR="00796AC5">
        <w:rPr>
          <w:iCs/>
          <w:color w:val="auto"/>
          <w:szCs w:val="24"/>
        </w:rPr>
        <w:t>,</w:t>
      </w:r>
      <w:r w:rsidR="00013204" w:rsidRPr="00013204">
        <w:rPr>
          <w:iCs/>
          <w:color w:val="auto"/>
          <w:szCs w:val="24"/>
        </w:rPr>
        <w:t xml:space="preserve"> </w:t>
      </w:r>
      <w:r w:rsidR="00796AC5">
        <w:rPr>
          <w:iCs/>
          <w:color w:val="auto"/>
          <w:szCs w:val="24"/>
        </w:rPr>
        <w:t xml:space="preserve">проведенных </w:t>
      </w:r>
      <w:r w:rsidR="00013204" w:rsidRPr="00013204">
        <w:rPr>
          <w:iCs/>
          <w:color w:val="auto"/>
          <w:szCs w:val="24"/>
        </w:rPr>
        <w:t>в целях оказания</w:t>
      </w:r>
      <w:r w:rsidR="00796AC5" w:rsidRPr="00796AC5">
        <w:rPr>
          <w:iCs/>
          <w:color w:val="auto"/>
          <w:szCs w:val="24"/>
        </w:rPr>
        <w:t xml:space="preserve"> </w:t>
      </w:r>
      <w:r w:rsidR="00013204" w:rsidRPr="00013204">
        <w:rPr>
          <w:iCs/>
          <w:color w:val="auto"/>
          <w:szCs w:val="24"/>
        </w:rPr>
        <w:t>содействия</w:t>
      </w:r>
      <w:r w:rsidR="00796AC5">
        <w:rPr>
          <w:iCs/>
          <w:color w:val="auto"/>
          <w:szCs w:val="24"/>
        </w:rPr>
        <w:t xml:space="preserve">, </w:t>
      </w:r>
      <w:r w:rsidR="00013204" w:rsidRPr="00013204">
        <w:rPr>
          <w:iCs/>
          <w:color w:val="auto"/>
          <w:szCs w:val="24"/>
        </w:rPr>
        <w:t>проведенных псих</w:t>
      </w:r>
      <w:r>
        <w:rPr>
          <w:iCs/>
          <w:color w:val="auto"/>
          <w:szCs w:val="24"/>
        </w:rPr>
        <w:t xml:space="preserve">ологической </w:t>
      </w:r>
      <w:r w:rsidR="00013204" w:rsidRPr="00013204">
        <w:rPr>
          <w:iCs/>
          <w:color w:val="auto"/>
          <w:szCs w:val="24"/>
        </w:rPr>
        <w:t>служ</w:t>
      </w:r>
      <w:r>
        <w:rPr>
          <w:iCs/>
          <w:color w:val="auto"/>
          <w:szCs w:val="24"/>
        </w:rPr>
        <w:t>бой</w:t>
      </w:r>
      <w:r w:rsidR="00013204" w:rsidRPr="00013204">
        <w:rPr>
          <w:iCs/>
          <w:color w:val="auto"/>
          <w:szCs w:val="24"/>
        </w:rPr>
        <w:t xml:space="preserve"> в отношении обративш</w:t>
      </w:r>
      <w:r>
        <w:rPr>
          <w:iCs/>
          <w:color w:val="auto"/>
          <w:szCs w:val="24"/>
        </w:rPr>
        <w:t>ихся</w:t>
      </w:r>
      <w:r w:rsidR="00013204" w:rsidRPr="00013204">
        <w:rPr>
          <w:iCs/>
          <w:color w:val="auto"/>
          <w:szCs w:val="24"/>
        </w:rPr>
        <w:t xml:space="preserve"> по вопросам</w:t>
      </w:r>
      <w:r w:rsidR="00013204" w:rsidRPr="00013204">
        <w:rPr>
          <w:szCs w:val="24"/>
        </w:rPr>
        <w:t xml:space="preserve"> по вопросам, касающимся нарушений межличностных отношений, конфликтов, преследования, травли (</w:t>
      </w:r>
      <w:proofErr w:type="spellStart"/>
      <w:r w:rsidR="00013204" w:rsidRPr="00013204">
        <w:rPr>
          <w:szCs w:val="24"/>
        </w:rPr>
        <w:t>буллинга</w:t>
      </w:r>
      <w:proofErr w:type="spellEnd"/>
      <w:r w:rsidR="00013204" w:rsidRPr="00013204">
        <w:rPr>
          <w:szCs w:val="24"/>
        </w:rPr>
        <w:t>), 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78419F7" w14:textId="79D0A6D3" w:rsidR="00013204" w:rsidRDefault="00013204" w:rsidP="00791834">
      <w:pPr>
        <w:pStyle w:val="Standard"/>
        <w:spacing w:after="0" w:line="100" w:lineRule="atLeast"/>
        <w:ind w:left="851" w:firstLine="0"/>
        <w:rPr>
          <w:szCs w:val="24"/>
        </w:rPr>
      </w:pPr>
    </w:p>
    <w:p w14:paraId="6F211366" w14:textId="0F87EA3E" w:rsidR="00013204" w:rsidRPr="00013204" w:rsidRDefault="00013204" w:rsidP="00013204">
      <w:pPr>
        <w:pStyle w:val="Standard"/>
        <w:spacing w:after="0" w:line="100" w:lineRule="atLeast"/>
        <w:ind w:left="0" w:firstLine="708"/>
        <w:rPr>
          <w:szCs w:val="24"/>
        </w:rPr>
      </w:pPr>
    </w:p>
    <w:p w14:paraId="02139570" w14:textId="40BB460D" w:rsidR="00226201" w:rsidRPr="00013204" w:rsidRDefault="00226201" w:rsidP="00013204">
      <w:pPr>
        <w:pStyle w:val="Standard"/>
        <w:spacing w:after="0" w:line="100" w:lineRule="atLeast"/>
        <w:ind w:left="0" w:firstLine="708"/>
        <w:rPr>
          <w:i/>
          <w:iCs/>
          <w:color w:val="auto"/>
          <w:szCs w:val="24"/>
        </w:rPr>
      </w:pPr>
    </w:p>
    <w:p w14:paraId="4A58651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BB8492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05B9B4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F4968B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0438A5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BE8439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3CDED6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61C146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C9DA8E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AB5ABD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4F0B7E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9C54B3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E9FFF11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8ED1F4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9391974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543CDE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1A32B9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027A23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E3DFCD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FE70139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3E7C008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52A9E00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70679E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C30B94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69ABB0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8B14BC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840B82E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84D465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80752C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731E8F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  <w:sectPr w:rsidR="005A0AB8" w:rsidSect="0037228D">
          <w:pgSz w:w="11906" w:h="16838"/>
          <w:pgMar w:top="1134" w:right="850" w:bottom="851" w:left="1418" w:header="709" w:footer="709" w:gutter="0"/>
          <w:cols w:space="708"/>
          <w:docGrid w:linePitch="360"/>
        </w:sectPr>
      </w:pPr>
    </w:p>
    <w:p w14:paraId="14D4C9F6" w14:textId="3BFF2B6E" w:rsidR="005A0AB8" w:rsidRP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r w:rsidRPr="005A0AB8">
        <w:rPr>
          <w:color w:val="auto"/>
          <w:sz w:val="16"/>
          <w:szCs w:val="16"/>
        </w:rPr>
        <w:lastRenderedPageBreak/>
        <w:t xml:space="preserve">Приложение 1 </w:t>
      </w:r>
    </w:p>
    <w:p w14:paraId="425497A4" w14:textId="3A5566EA" w:rsidR="005A0AB8" w:rsidRPr="00D867EB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proofErr w:type="gramStart"/>
      <w:r w:rsidRPr="00D867EB">
        <w:rPr>
          <w:kern w:val="1"/>
          <w:sz w:val="16"/>
          <w:szCs w:val="16"/>
        </w:rPr>
        <w:t xml:space="preserve">к  </w:t>
      </w:r>
      <w:r w:rsidR="00A257F4">
        <w:rPr>
          <w:color w:val="auto"/>
          <w:sz w:val="16"/>
          <w:szCs w:val="16"/>
        </w:rPr>
        <w:t>и</w:t>
      </w:r>
      <w:r w:rsidRPr="00D867EB">
        <w:rPr>
          <w:color w:val="auto"/>
          <w:sz w:val="16"/>
          <w:szCs w:val="16"/>
        </w:rPr>
        <w:t>нструкции</w:t>
      </w:r>
      <w:proofErr w:type="gramEnd"/>
      <w:r w:rsidRPr="00D867EB">
        <w:rPr>
          <w:color w:val="auto"/>
          <w:sz w:val="16"/>
          <w:szCs w:val="16"/>
        </w:rPr>
        <w:t xml:space="preserve"> по сбору и обработке данных для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 мониторингового исследования (методика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>показателей) для образовательных организаций</w:t>
      </w:r>
      <w:r w:rsidR="00AB044A">
        <w:rPr>
          <w:color w:val="auto"/>
          <w:sz w:val="16"/>
          <w:szCs w:val="16"/>
        </w:rPr>
        <w:t xml:space="preserve"> профессионального образования</w:t>
      </w:r>
    </w:p>
    <w:p w14:paraId="424A4E09" w14:textId="77777777" w:rsidR="005A0AB8" w:rsidRPr="00350AB0" w:rsidRDefault="005A0AB8" w:rsidP="005A0AB8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37A098D8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7146DB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Показатели эффективности региональной системы воспитания обучающихся</w:t>
      </w:r>
    </w:p>
    <w:p w14:paraId="55C0BCE5" w14:textId="1B22E57E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(уровень образовательной организации</w:t>
      </w:r>
      <w:r w:rsidR="00AB044A">
        <w:rPr>
          <w:rFonts w:ascii="Times New Roman" w:hAnsi="Times New Roman" w:cs="Times New Roman"/>
          <w:b/>
          <w:kern w:val="1"/>
          <w:sz w:val="24"/>
          <w:szCs w:val="24"/>
        </w:rPr>
        <w:t xml:space="preserve"> профессионального образования</w:t>
      </w: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)</w:t>
      </w:r>
    </w:p>
    <w:p w14:paraId="5E1B93BA" w14:textId="77777777" w:rsidR="005A0AB8" w:rsidRPr="00A93A5B" w:rsidRDefault="005A0AB8" w:rsidP="005A0AB8">
      <w:pPr>
        <w:spacing w:after="0"/>
        <w:ind w:left="708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45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3041"/>
        <w:gridCol w:w="1275"/>
      </w:tblGrid>
      <w:tr w:rsidR="005A0AB8" w:rsidRPr="00A93A5B" w14:paraId="68A40072" w14:textId="77777777" w:rsidTr="0037228D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FF2E0B" w14:textId="77777777" w:rsidR="005A0AB8" w:rsidRPr="00D126E2" w:rsidRDefault="005A0AB8" w:rsidP="00D7558E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965647" w14:textId="77777777" w:rsidR="005A0AB8" w:rsidRPr="00D126E2" w:rsidRDefault="005A0AB8" w:rsidP="00D7558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78CC6B" w14:textId="77777777" w:rsidR="005A0AB8" w:rsidRPr="00D126E2" w:rsidRDefault="005A0AB8" w:rsidP="00D7558E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EAA2" w14:textId="77777777" w:rsidR="005A0AB8" w:rsidRPr="00D126E2" w:rsidRDefault="005A0AB8" w:rsidP="00D75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A93A5B" w14:paraId="1D240465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6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B20D12" w14:textId="77777777" w:rsidR="005A0AB8" w:rsidRPr="00D126E2" w:rsidRDefault="005A0AB8" w:rsidP="00D7558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ED1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5A0AB8" w:rsidRPr="00A93A5B" w14:paraId="489FF311" w14:textId="77777777" w:rsidTr="0037228D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C9609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D8A9EA1" w14:textId="10C510D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в образовательной организации, из них получающих: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34F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573BC30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A197A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74334F0" w14:textId="7323BAFB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 образовательной организации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A43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F8BBACD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C846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605EAD" w14:textId="3CC915D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из малообеспеченных семей, обучающихся в образовательной организации,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E50C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CDB6B3A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8A223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44F665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8AE6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F8F73EF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AD697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FB3A218" w14:textId="095786E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детей-сирот и детей, оставшихся без попечения родителей, обучающихся в образовательной организации,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3E78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6FAB70E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5F78B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2A68C4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02F12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F028A9C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751E" w14:textId="77777777" w:rsidR="005A0AB8" w:rsidRPr="00D126E2" w:rsidRDefault="005A0AB8" w:rsidP="00D7558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E25B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5A0AB8" w:rsidRPr="00A93A5B" w14:paraId="3CDE11F5" w14:textId="77777777" w:rsidTr="0037228D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C5C6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6C2FF65" w14:textId="7DDE8BA0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7CD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270843A" w14:textId="77777777" w:rsidTr="0037228D">
        <w:trPr>
          <w:trHeight w:val="3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63B34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E18B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C0E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89EFDBF" w14:textId="77777777" w:rsidTr="0037228D">
        <w:trPr>
          <w:trHeight w:val="12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9503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7C5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 молодежных общественных объединений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FC4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F6F424B" w14:textId="77777777" w:rsidTr="0037228D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9782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456D9" w14:textId="5D9F7F2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отделения Российского движения детей и молодежи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4B06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467BB5F" w14:textId="77777777" w:rsidTr="0037228D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F14E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1E412" w14:textId="4ADE932D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являющихся участниками Российского движения детей и молодежи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4D9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DD1D14A" w14:textId="77777777" w:rsidTr="0037228D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C037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E42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DB4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2D7D0EA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56DB07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D5888" w14:textId="57C0F72B" w:rsidR="005A0AB8" w:rsidRPr="00D126E2" w:rsidRDefault="005A0AB8" w:rsidP="00D7558E">
            <w:pPr>
              <w:spacing w:after="1" w:line="228" w:lineRule="auto"/>
              <w:ind w:left="113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являющихся участниками РДДМ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541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7C82359" w14:textId="77777777" w:rsidTr="0037228D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6787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7ACA5" w14:textId="20D713F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F9C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962048E" w14:textId="77777777" w:rsidTr="0037228D">
        <w:trPr>
          <w:trHeight w:val="5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00FD0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8AEF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325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04FB5B7" w14:textId="77777777" w:rsidTr="0037228D">
        <w:trPr>
          <w:trHeight w:val="2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5B59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2370C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CB8C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232A91" w14:textId="77777777" w:rsidTr="0037228D">
        <w:trPr>
          <w:trHeight w:val="54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B110F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55A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49C0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D373D25" w14:textId="77777777" w:rsidTr="0037228D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4A49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0ACBEDC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D0A56" w14:textId="76251742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D7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3C4DA781" w14:textId="77777777" w:rsidTr="0037228D">
        <w:trPr>
          <w:trHeight w:val="47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319BC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9A8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DFB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EEA77A" w14:textId="77777777" w:rsidTr="0037228D">
        <w:trPr>
          <w:trHeight w:val="3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FDDE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9098D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891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F9BE12A" w14:textId="77777777" w:rsidTr="0037228D">
        <w:trPr>
          <w:trHeight w:val="44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B935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F536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AA7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F1E5A90" w14:textId="77777777" w:rsidTr="0037228D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CFB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375F2" w14:textId="07FA31D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6C7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3794B75" w14:textId="77777777" w:rsidTr="0037228D">
        <w:trPr>
          <w:trHeight w:val="56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8522C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3E55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10A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16C7DEA" w14:textId="77777777" w:rsidTr="0037228D">
        <w:trPr>
          <w:trHeight w:val="56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B174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82D5" w14:textId="2456F07B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C217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B81CC18" w14:textId="77777777" w:rsidTr="0037228D">
        <w:trPr>
          <w:trHeight w:val="4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4FE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245B" w14:textId="36545D5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AB0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354B3848" w14:textId="77777777" w:rsidTr="0037228D">
        <w:trPr>
          <w:trHeight w:val="5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7F7B4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16D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C04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62866E6" w14:textId="77777777" w:rsidTr="0037228D">
        <w:trPr>
          <w:trHeight w:val="40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049D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CC870" w14:textId="5D8D0D4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с ОВЗ,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3C8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95387B" w14:textId="77777777" w:rsidTr="0037228D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625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9251" w14:textId="72ED233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 и других, в которых приняли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5E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94B83B2" w14:textId="77777777" w:rsidTr="0037228D">
        <w:trPr>
          <w:trHeight w:val="4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A4A28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CA2DC" w14:textId="6F8995B2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федеральных проектов и конкурсов, в том числе «Большая перемена», «Без срока давности», и других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AF2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BA1FAD2" w14:textId="77777777" w:rsidTr="0037228D">
        <w:trPr>
          <w:trHeight w:val="22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07FD1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84078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D98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5464460" w14:textId="77777777" w:rsidTr="0037228D">
        <w:trPr>
          <w:trHeight w:val="4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4164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5532" w14:textId="46602EB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федеральных проектов и конкурсов, в том числе «Большая перемена», «Без срока давности»</w:t>
            </w:r>
            <w:r w:rsidR="002A7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и других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3E0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72B3B1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9C25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48611E3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D09D3C" w14:textId="55388C9D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включенных в волонтерскую деятельность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F9A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914EAA8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646B57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769A8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включенных в волонтерскую деятельность,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460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46E930D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7B1BC1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E4841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C636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FB2F152" w14:textId="77777777" w:rsidTr="0037228D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C46B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2CBE1" w14:textId="75773B2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дополнительного образования детей, действующих на территории муниципального образования, которые посещают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3CF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8C8447" w14:textId="77777777" w:rsidTr="0037228D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0B5B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8595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обучающихся, занимавшихся (занимающихся) в организациях дополнительного образования, в объединениях и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научных обществах организаций дополнительного образования детей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38FF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</w:tr>
      <w:tr w:rsidR="005A0AB8" w:rsidRPr="00A93A5B" w14:paraId="69EF6E9A" w14:textId="77777777" w:rsidTr="0037228D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BB522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4BDBD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A4F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26A9C9FE" w14:textId="77777777" w:rsidTr="0037228D">
        <w:trPr>
          <w:trHeight w:val="5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72EAFB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D5B4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803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808BC83" w14:textId="77777777" w:rsidTr="0037228D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B6E83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7891B" w14:textId="7A251205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A5B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89998DB" w14:textId="77777777" w:rsidTr="0037228D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34CA6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2.26.1.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937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3D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F88EA3F" w14:textId="77777777" w:rsidTr="0037228D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0843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D22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C80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BA16518" w14:textId="77777777" w:rsidTr="0037228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8F38B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FCFC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AC1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6058433" w14:textId="77777777" w:rsidTr="0037228D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290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CD2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263D2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9A0D8BB" w14:textId="77777777" w:rsidTr="0037228D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97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D86F" w14:textId="0FA44809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Доля детей, родители которых охвачены мероприятиями по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E66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06C12D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A727F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52B1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BF1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C533CF3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C3C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4AE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E85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BF0D542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601B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D396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FEF6C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13710A2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5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BAB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родители которых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обучающихся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DD8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0D04483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85DE1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6A8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A01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508BD0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E1367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947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E1F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ECD8234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105E3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37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988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6C5427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08C99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E21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D78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04282CD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E5042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326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05D2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8B007B4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A0BFF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A01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C7B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39FFF71" w14:textId="77777777" w:rsidTr="0037228D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47C2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ABBA7" w14:textId="2C6C2D0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E25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D1EBC9A" w14:textId="77777777" w:rsidTr="0037228D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7467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23F87C0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BB2F87" w14:textId="2BF2227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01B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812D1DA" w14:textId="77777777" w:rsidTr="0037228D">
        <w:trPr>
          <w:trHeight w:val="43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62CF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681BCF" w14:textId="03210EFE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956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1A2A277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28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097EB2" w14:textId="77777777" w:rsidR="005A0AB8" w:rsidRPr="00D126E2" w:rsidRDefault="005A0AB8" w:rsidP="00D755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5F16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деструктивного поведения</w:t>
            </w:r>
          </w:p>
        </w:tc>
      </w:tr>
      <w:tr w:rsidR="005A0AB8" w:rsidRPr="00A93A5B" w14:paraId="61C6553A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700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A346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находящихся в социально опасном положении,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4E8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097FDF9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774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AD87A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A2B3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1DA5A92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F70701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D4B17E" w14:textId="2648DEFF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находящихся в социально опасном положении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F9A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3C9FF5D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7F2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0825EE" w14:textId="549FA35F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не посещающих или систематически пропускающих по неуважительным причинам занятия в 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F3BA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B3D1C67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4FA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99D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E2D0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0A88FCF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778944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ED9B444" w14:textId="552B1D1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не посещающих или систематически пропускающих по неуважительным причинам занятия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883E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1038CD" w14:textId="77777777" w:rsidTr="0037228D">
        <w:trPr>
          <w:trHeight w:val="5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1D78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  <w:p w14:paraId="04D571D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E0AB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049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C732243" w14:textId="77777777" w:rsidTr="0037228D">
        <w:trPr>
          <w:trHeight w:val="52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5FD46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  <w:p w14:paraId="5B65767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7FCD9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D3F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EA83C6" w14:textId="77777777" w:rsidTr="0037228D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6506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6BCF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совершивших суицидальные попытки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BD86D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3377D70" w14:textId="77777777" w:rsidTr="0037228D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E02E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2CFD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E059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4E20645F" w14:textId="77777777" w:rsidTr="0037228D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419F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5D2C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совершивших суицидальные попытки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19C5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7ADB63D" w14:textId="77777777" w:rsidTr="0037228D">
        <w:trPr>
          <w:trHeight w:val="2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7672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_Hlk124338455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35E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Учет обучающихся с деструктивным поведением</w:t>
            </w:r>
          </w:p>
        </w:tc>
      </w:tr>
      <w:tr w:rsidR="005A0AB8" w:rsidRPr="00A93A5B" w14:paraId="636B4464" w14:textId="77777777" w:rsidTr="0037228D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526A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182B5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455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AA1647C" w14:textId="77777777" w:rsidTr="0037228D">
        <w:trPr>
          <w:trHeight w:val="27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BA11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CFFDB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Hlk161911368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 с ОВЗ </w:t>
            </w:r>
            <w:bookmarkEnd w:id="11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455A2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7627A68" w14:textId="77777777" w:rsidTr="0037228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D7B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86C3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 (далее – ИПР)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25B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621FFA7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E9F9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BD2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2B5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bookmarkEnd w:id="10"/>
      <w:tr w:rsidR="005A0AB8" w:rsidRPr="00A93A5B" w14:paraId="2849755D" w14:textId="77777777" w:rsidTr="0037228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968F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D51A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5AA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D2FF64A" w14:textId="77777777" w:rsidTr="0037228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8293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A77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C94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68F093C" w14:textId="77777777" w:rsidTr="0037228D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864E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BA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60C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689AAD2" w14:textId="77777777" w:rsidTr="0037228D">
        <w:trPr>
          <w:trHeight w:val="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207F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0E9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4360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06C6500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B12EE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C209B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198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8743459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6B8EBD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4FA50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CCFF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94FC9C9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08E869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F93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4F6B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68B1425" w14:textId="77777777" w:rsidTr="0037228D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CFF0F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B08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E8DB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0087309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893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CB82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955A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BD05E30" w14:textId="77777777" w:rsidTr="0037228D">
        <w:trPr>
          <w:trHeight w:val="11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1C34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0BB2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8CDA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E3E2E2C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A2CDB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57AA1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4112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D1CC94A" w14:textId="77777777" w:rsidTr="0037228D">
        <w:trPr>
          <w:trHeight w:val="1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7E37A2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29203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9F3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52B75AB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62DA3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A9B5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совершивших административные правонарушения, общественно опасные деяния, преступления, но вследствие отставания в психическом развитии, не подлежащих ответственности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425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A4FC8C9" w14:textId="77777777" w:rsidTr="0037228D">
        <w:trPr>
          <w:trHeight w:val="24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E0334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DB2C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Hlk16191244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несовершеннолетних, совершивших самовольные уходы</w:t>
            </w:r>
            <w:bookmarkEnd w:id="12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B5FF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424E980" w14:textId="77777777" w:rsidTr="0037228D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9600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51C5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4B7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53097E2" w14:textId="77777777" w:rsidTr="0037228D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1EA219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D87A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состоящих на учете в ПДН УМВД, из них: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D59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642EC13" w14:textId="77777777" w:rsidTr="0037228D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3FA260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451E9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0E92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03560BE" w14:textId="77777777" w:rsidTr="0037228D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78A9E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D90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в ПДН УМВД, от общего количества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0A56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D65EC21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D1F1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2E3C1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снятых с учета в ПДН УМВД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726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B99BEB9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207A7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07F8B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15C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DD312F2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69F0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028C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снятых с учета в ПДН УМВД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8A6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DA03964" w14:textId="77777777" w:rsidTr="0037228D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8AB33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0A3500" w14:textId="7207CF0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состоящих на учете отдельных категорий несовершеннолетних в 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09A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DF2D8A0" w14:textId="77777777" w:rsidTr="0037228D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C6A1B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6FB5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611B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45BDD86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339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DE6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отдельных категорий несовершеннолетних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1E5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4F219AA" w14:textId="77777777" w:rsidTr="0037228D">
        <w:trPr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E496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63BC1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Hlk161913161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обучающихся, состоящих на профилактических учетах (ПДН УМВД, учет отдельных категорий несовершеннолетних в образовательной организации)</w:t>
            </w:r>
            <w:bookmarkEnd w:id="13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 обучающиеся получающие: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33312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59F36F0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F367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4.17.1.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97DC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E92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2310639B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70D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42E1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D1BF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461BA822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9F54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283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93A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D12940E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E0AF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7DE8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FD1D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A6F48C6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C69A4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A652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общее образование,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A823B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2CC4938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47A23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27842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5BA6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6C99D4C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E0B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40D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различных видах профилактического учета (ПДН УМВД, учет отдельных категорий несовершеннолетних в образовательной организации)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5891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E3268E7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58A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E9FC2C" w14:textId="309EFB71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 (проводилась)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75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DEC04C3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EF26A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AADDF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810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01B2BF14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A15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E4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проводится</w:t>
            </w:r>
            <w:r w:rsidRPr="00D126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(проводилась) индивидуальная профилактическая работа, от общей численности обучающихся, состоящих на различных видах профилактического учета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E270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499CC1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145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4E2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прекращена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202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172BE79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813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DD4E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Hlk161913475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межведомственная индивидуальная профилактическая работа прекращена в связи с улучшением ситуации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bookmarkEnd w:id="1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8B4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41C4F5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1F61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B54F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0B1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028D5F70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D9CA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0A97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прекращена индивидуальная профилактическая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F41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EB244F1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2F9B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4.23.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1E9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индивидуальная профилактическая работа прекращена, в связи с улучшением ситуации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CBD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8AFC13D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A73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4.24.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B642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деструктивных аккаунтов обучающихся в социальных сетях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FD7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F7CC820" w14:textId="77777777" w:rsidTr="0037228D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4FB4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7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5A0AB8" w:rsidRPr="00A93A5B" w14:paraId="390929E9" w14:textId="77777777" w:rsidTr="0037228D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63CD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287C9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669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944C3D" w14:textId="77777777" w:rsidTr="0037228D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9A9E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0AF2" w14:textId="5E20F019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A69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936661F" w14:textId="77777777" w:rsidTr="0037228D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D9D2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C27E3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D64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21AECE96" w14:textId="77777777" w:rsidTr="0037228D">
        <w:trPr>
          <w:trHeight w:val="26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5E5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840D2" w14:textId="30A7C4F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6C8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945358B" w14:textId="77777777" w:rsidTr="0037228D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80C2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64AB" w14:textId="2F3B7E4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D8A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36EA95E" w14:textId="77777777" w:rsidTr="0037228D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4076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3C3E6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BC4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E662DC6" w14:textId="77777777" w:rsidTr="0037228D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5B5C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194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детей, родители которых принимали участие в информационно-разъяснительной работе по вопросам профилактики деструктивного поведения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393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7B19A39F" w14:textId="77777777" w:rsidTr="0037228D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F6FE9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92A64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B21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97552E3" w14:textId="77777777" w:rsidTr="0037228D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6FC5B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BF0A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DB2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69594AB" w14:textId="77777777" w:rsidTr="0037228D">
        <w:trPr>
          <w:trHeight w:val="18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9966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0B88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Реализация на базе образовательных организаций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6C3F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 </w:t>
            </w:r>
          </w:p>
        </w:tc>
      </w:tr>
      <w:tr w:rsidR="005A0AB8" w:rsidRPr="00A93A5B" w14:paraId="2204ED63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75074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4767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привлеченных к реализации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DCD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6FA12B9" w14:textId="77777777" w:rsidTr="0037228D">
        <w:trPr>
          <w:trHeight w:val="3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BB2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030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были привлеченных к реализации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048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862484D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03B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492B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половому просвещению и воспитанию для обучающихся, родителей (законных представителей)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2E684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67F375" w14:textId="77777777" w:rsidTr="0037228D">
        <w:trPr>
          <w:trHeight w:val="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7EC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52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Сведения о специалистах, привлеченных к реализации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EA3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E462438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A12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14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64E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BCEE935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446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BE8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AAE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1331170" w14:textId="77777777" w:rsidTr="0037228D">
        <w:trPr>
          <w:trHeight w:val="6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8FA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43F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6BAF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8A6426" w14:textId="77777777" w:rsidTr="0037228D">
        <w:trPr>
          <w:trHeight w:val="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A8A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62D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871E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9AB8FA1" w14:textId="77777777" w:rsidTr="0037228D">
        <w:trPr>
          <w:trHeight w:val="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AA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1B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C45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DC30CD8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F2B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77E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AFF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42E33D6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6ED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2D0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809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953D2B5" w14:textId="77777777" w:rsidTr="0037228D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679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02D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6EF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E842E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221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09B3" w14:textId="1F7A6D7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педагогов-психологов,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F21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C5B06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97D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558B" w14:textId="01FA3AB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педагогов-психологов,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9D0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66FA27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073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410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социальных педагогов,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ECB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12CA053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A11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D99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педагогов,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D88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FD26FB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5D5F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EC5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педагогов-организаторов,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2CF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7CF08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DE7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5.20.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B300" w14:textId="77777777" w:rsidR="005A0AB8" w:rsidRPr="00D126E2" w:rsidRDefault="005A0AB8" w:rsidP="00D7558E">
            <w:pPr>
              <w:tabs>
                <w:tab w:val="left" w:pos="4374"/>
              </w:tabs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педагогов-организаторов,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DCF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23A68E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4E5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4D4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AA00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63B73D0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A53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D80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E62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6BCEB79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639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BCD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838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F09816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53A9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E26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родителями (законными представителями) обучающихся, направленных на формирование у несовершеннолетних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законопослушному поведению (первичный уровень профилактики)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C67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2C9593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DCE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885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C22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19121C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65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C5C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310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EA0D02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A9C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07D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7A710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5613416A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481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A7B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611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63D47B0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0B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EBE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</w:t>
            </w:r>
            <w:proofErr w:type="gram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D75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55878E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66E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27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BC9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F42976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F8C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98A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2F5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29BC9FE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691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B90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в рамках вторичной профилактики (интервенция)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в том числе суицидального поведения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DAB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697BA7A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6F2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F58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104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3533954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8F8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B9C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018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7F34C5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7FB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0DB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E4B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C55C42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B71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103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несовершеннолетних, привлеченные к профилактической работе в рамках вторичного этапа профилактики суицидального поведения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16A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31002E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206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A16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DCD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FB8FDE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B60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6A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05B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1524A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024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2D5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8B7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A3E28E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A8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E4C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B86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9C7B31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E57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.12.5.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948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66A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D27B0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497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4C7B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E34A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18F78E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48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49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9E8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51EFFD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453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010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76A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12812BD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BC0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673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в рамках третичной профилактики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301A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568C0B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A67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6.13.1.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F9D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D2C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55185D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43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FB8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39B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9D03A0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723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36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3E0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622E0B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42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094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и учреждения системы профилактики правонарушений несовершеннолетних,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привлеченные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br/>
              <w:t>к профилактической работе в рамках третичного этапа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поственция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) профилактики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14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DC87CE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A29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D60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631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3EDBE94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295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1D5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5C8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C591B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0B8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48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15C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92BC17" w14:textId="77777777" w:rsidTr="0037228D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0CB1" w14:textId="77777777" w:rsidR="005A0AB8" w:rsidRPr="00D126E2" w:rsidRDefault="005A0AB8" w:rsidP="00D7558E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B08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F6CC" w14:textId="77777777" w:rsidR="005A0AB8" w:rsidRPr="00D126E2" w:rsidRDefault="005A0AB8" w:rsidP="00D7558E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A104FD3" w14:textId="77777777" w:rsidTr="0037228D">
        <w:trPr>
          <w:trHeight w:val="3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8E0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FDE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0FD6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919BDB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054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546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C49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4F954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5440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E04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28F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3FC8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E4A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C6E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74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4722CD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AFAD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3C6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5992E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5D064A9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FCC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7D1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84D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2FD50C8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A9E6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CB3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2E6A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067930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CBF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BA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A47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D49A0F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175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3DB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 для обучающихся и родителей (законных представителей)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в форме: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682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15D303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2D27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E9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71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F54828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483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E2C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5193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154904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8BE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965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EEA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DAF8A3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0ED4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C10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8D5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8AF85B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0F9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81A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B7E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A264FA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B08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84C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E70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C3E86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C53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A44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F9D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CED1B13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7B5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4EA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8647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6E92F68" w14:textId="77777777" w:rsidTr="0037228D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741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FF3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68F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D2383F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8FA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8E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77B0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3446C01B" w14:textId="77777777" w:rsidR="005A0AB8" w:rsidRDefault="005A0AB8" w:rsidP="005A0AB8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</w:p>
    <w:p w14:paraId="568B4DB6" w14:textId="60C30294" w:rsidR="005A0AB8" w:rsidRPr="00A93A5B" w:rsidRDefault="005A0AB8" w:rsidP="005A0AB8">
      <w:pPr>
        <w:spacing w:after="0"/>
        <w:ind w:left="426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*обязательное заполнение раздела в информационно - аналитическом отчете</w:t>
      </w:r>
    </w:p>
    <w:p w14:paraId="3931200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CA57485" w14:textId="0070457D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Информационно-аналитический отчет</w:t>
      </w:r>
    </w:p>
    <w:p w14:paraId="6273E7F5" w14:textId="5B125114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(образовательная организация</w:t>
      </w:r>
      <w:r w:rsidR="002A7B3B">
        <w:rPr>
          <w:rFonts w:ascii="Times New Roman" w:hAnsi="Times New Roman" w:cs="Times New Roman"/>
          <w:b/>
          <w:kern w:val="1"/>
          <w:sz w:val="24"/>
          <w:szCs w:val="24"/>
        </w:rPr>
        <w:t xml:space="preserve"> профессионального образования</w:t>
      </w: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)</w:t>
      </w:r>
    </w:p>
    <w:p w14:paraId="13969373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45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3041"/>
        <w:gridCol w:w="1275"/>
      </w:tblGrid>
      <w:tr w:rsidR="00F41018" w:rsidRPr="00A93A5B" w14:paraId="651378BE" w14:textId="77777777" w:rsidTr="00640DEF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54FF77" w14:textId="77777777" w:rsidR="00F41018" w:rsidRPr="00D126E2" w:rsidRDefault="00F41018" w:rsidP="00640DEF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FD978E1" w14:textId="77777777" w:rsidR="00F41018" w:rsidRPr="00D126E2" w:rsidRDefault="00F41018" w:rsidP="00640DEF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FF4B4D" w14:textId="77777777" w:rsidR="00F41018" w:rsidRPr="00D126E2" w:rsidRDefault="00F41018" w:rsidP="00640DEF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6A51" w14:textId="77777777" w:rsidR="00F41018" w:rsidRPr="00D126E2" w:rsidRDefault="00F41018" w:rsidP="0064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F41018" w:rsidRPr="00A93A5B" w14:paraId="25CB969B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BA0B13" w14:textId="77777777" w:rsidR="00F41018" w:rsidRPr="00D126E2" w:rsidRDefault="00F41018" w:rsidP="00640DEF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79FD6" w14:textId="77777777" w:rsidR="00F41018" w:rsidRPr="00D126E2" w:rsidRDefault="00F41018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F41018" w:rsidRPr="00A93A5B" w14:paraId="3AEE9344" w14:textId="77777777" w:rsidTr="00640DEF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5D8530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4CB43DA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6CB9F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51599582" w14:textId="77777777" w:rsidTr="00640DEF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79A33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351A6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отделения Российского движения детей и молодежи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00CD7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2EECB4FD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3D9EF3D" w14:textId="77777777" w:rsidR="00F41018" w:rsidRPr="00D126E2" w:rsidRDefault="00F4101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BD5B8" w14:textId="77777777" w:rsidR="00F41018" w:rsidRPr="00D126E2" w:rsidRDefault="00F41018" w:rsidP="00640DEF">
            <w:pPr>
              <w:spacing w:after="1" w:line="228" w:lineRule="auto"/>
              <w:ind w:left="113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являющихся участниками РДДМ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D686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F41018" w:rsidRPr="00A93A5B" w14:paraId="6115BAFA" w14:textId="77777777" w:rsidTr="00640DEF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80D60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5EFF1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E91D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571D8E89" w14:textId="77777777" w:rsidTr="00640DEF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0FFD6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37F38F55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E7A83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EA3C5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1BCC9718" w14:textId="77777777" w:rsidTr="00640DEF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1F697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DE775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3CDB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711D3EEA" w14:textId="77777777" w:rsidTr="00640DEF">
        <w:trPr>
          <w:trHeight w:val="4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0ADF4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E60A1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DC50C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3438354F" w14:textId="77777777" w:rsidTr="00640DEF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88279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20D30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 и других, в которых приняли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0AAE0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1346B126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C5D77F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09E8FEB4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7FF184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включенных в волонтерскую деятельность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42A6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F41018" w:rsidRPr="00A93A5B" w14:paraId="492A8E23" w14:textId="77777777" w:rsidTr="00640DEF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A1D4F1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2D94D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17D8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F41018" w:rsidRPr="00A93A5B" w14:paraId="52294083" w14:textId="77777777" w:rsidTr="00640DEF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5512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7CD0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6F1945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7882D9E2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D53B86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5950C8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DEF9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5B184AA7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D0AFCC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F4E22E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5B39D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6F630325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B2B1DE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E70E2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D62C5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612822B9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7C8BA4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5ED50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14FD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3A9C0F7D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BC8F3F0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32B22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A953C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4E347851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0B0F72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C4482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FCA0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18447347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F88E5F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AAF46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2E553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01C24310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072145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40991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FCDAD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3342714A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36ECB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E1B24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42A2A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7E7E25CA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00EA3E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19271582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0CC8F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4380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0FA4B3F9" w14:textId="77777777" w:rsidTr="00640DEF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FA5C9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D434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F41018" w:rsidRPr="00A93A5B" w14:paraId="04C37DB8" w14:textId="77777777" w:rsidTr="00640DEF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990C35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76224C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9DAC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0B9EDB4A" w14:textId="77777777" w:rsidTr="00640DEF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C68F4D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742774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8CF7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F41018" w:rsidRPr="00A93A5B" w14:paraId="798E4730" w14:textId="77777777" w:rsidTr="00640DEF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36C70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3CFEB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C2BEF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2AEC7F34" w14:textId="77777777" w:rsidTr="00640DEF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4DF4B2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13F08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051A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30C32415" w14:textId="77777777" w:rsidTr="00640DEF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DD8DEA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9A4C50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47BE" w14:textId="77777777" w:rsidR="00F41018" w:rsidRPr="00D126E2" w:rsidRDefault="00F4101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41018" w:rsidRPr="00A93A5B" w14:paraId="0C7B1BC8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D887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8263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1DE0" w14:textId="77777777" w:rsidR="00F41018" w:rsidRPr="00D126E2" w:rsidRDefault="00F4101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1018" w:rsidRPr="00A93A5B" w14:paraId="3F14036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6F5E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4D54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63BC" w14:textId="77777777" w:rsidR="00F41018" w:rsidRPr="00D126E2" w:rsidRDefault="00F4101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F41018" w:rsidRPr="00A93A5B" w14:paraId="755B341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98EC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B6CF3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9099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1018" w:rsidRPr="00A93A5B" w14:paraId="3287821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4A60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18DF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EE3E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5295B313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40D7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5ED5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EC58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1018" w:rsidRPr="00A93A5B" w14:paraId="5F7EC37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C834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6BD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7DF3" w14:textId="77777777" w:rsidR="00F41018" w:rsidRPr="00D126E2" w:rsidRDefault="00F4101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4BADBA6E" w14:textId="77777777" w:rsidTr="00640DEF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CC31C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5C2B7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BD381" w14:textId="77777777" w:rsidR="00F41018" w:rsidRPr="00D126E2" w:rsidRDefault="00F4101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F41018" w:rsidRPr="00A93A5B" w14:paraId="5E08F85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5DB23" w14:textId="77777777" w:rsidR="00F41018" w:rsidRPr="00D126E2" w:rsidRDefault="00F4101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B00" w14:textId="77777777" w:rsidR="00F41018" w:rsidRPr="00D126E2" w:rsidRDefault="00F4101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FE50" w14:textId="77777777" w:rsidR="00F41018" w:rsidRPr="00D126E2" w:rsidRDefault="00F4101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5054A996" w14:textId="77777777" w:rsidR="00A93A5B" w:rsidRPr="00AF703A" w:rsidRDefault="00A93A5B" w:rsidP="00521DFF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sectPr w:rsidR="00A93A5B" w:rsidRPr="00AF703A" w:rsidSect="005A0AB8">
      <w:pgSz w:w="16838" w:h="11906" w:orient="landscape"/>
      <w:pgMar w:top="1134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  <w:b w:val="0"/>
        <w:i w:val="0"/>
        <w:color w:val="00000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3" w15:restartNumberingAfterBreak="0">
    <w:nsid w:val="06B21C54"/>
    <w:multiLevelType w:val="multilevel"/>
    <w:tmpl w:val="611852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AAA3E72"/>
    <w:multiLevelType w:val="multilevel"/>
    <w:tmpl w:val="690440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i w:val="0"/>
      </w:rPr>
    </w:lvl>
  </w:abstractNum>
  <w:abstractNum w:abstractNumId="5" w15:restartNumberingAfterBreak="0">
    <w:nsid w:val="131531B9"/>
    <w:multiLevelType w:val="multilevel"/>
    <w:tmpl w:val="6114A390"/>
    <w:styleLink w:val="WWNum2"/>
    <w:lvl w:ilvl="0">
      <w:start w:val="1"/>
      <w:numFmt w:val="decimal"/>
      <w:lvlText w:val="%1."/>
      <w:lvlJc w:val="left"/>
      <w:pPr>
        <w:ind w:left="5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6" w15:restartNumberingAfterBreak="0">
    <w:nsid w:val="15BB55DD"/>
    <w:multiLevelType w:val="multilevel"/>
    <w:tmpl w:val="8B48B93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7" w15:restartNumberingAfterBreak="0">
    <w:nsid w:val="16E15FED"/>
    <w:multiLevelType w:val="multilevel"/>
    <w:tmpl w:val="A7FCDF36"/>
    <w:styleLink w:val="WWNum15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8" w15:restartNumberingAfterBreak="0">
    <w:nsid w:val="1A8D4C80"/>
    <w:multiLevelType w:val="multilevel"/>
    <w:tmpl w:val="5810BB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9" w15:restartNumberingAfterBreak="0">
    <w:nsid w:val="1E0436C1"/>
    <w:multiLevelType w:val="multilevel"/>
    <w:tmpl w:val="B484C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FBF2030"/>
    <w:multiLevelType w:val="multilevel"/>
    <w:tmpl w:val="FBCC571E"/>
    <w:styleLink w:val="WWNum10"/>
    <w:lvl w:ilvl="0">
      <w:start w:val="1"/>
      <w:numFmt w:val="decimal"/>
      <w:lvlText w:val="%1."/>
      <w:lvlJc w:val="left"/>
      <w:pPr>
        <w:ind w:left="1511" w:hanging="66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205C1A30"/>
    <w:multiLevelType w:val="multilevel"/>
    <w:tmpl w:val="9D4ABBD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21CB134E"/>
    <w:multiLevelType w:val="multilevel"/>
    <w:tmpl w:val="80B05224"/>
    <w:styleLink w:val="WWNum7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 w15:restartNumberingAfterBreak="0">
    <w:nsid w:val="32175609"/>
    <w:multiLevelType w:val="multilevel"/>
    <w:tmpl w:val="A4143544"/>
    <w:styleLink w:val="WWNum3"/>
    <w:lvl w:ilvl="0">
      <w:start w:val="4"/>
      <w:numFmt w:val="decimal"/>
      <w:lvlText w:val="%1."/>
      <w:lvlJc w:val="left"/>
      <w:pPr>
        <w:ind w:left="22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14" w15:restartNumberingAfterBreak="0">
    <w:nsid w:val="32367037"/>
    <w:multiLevelType w:val="multilevel"/>
    <w:tmpl w:val="737028E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5" w15:restartNumberingAfterBreak="0">
    <w:nsid w:val="3DE71098"/>
    <w:multiLevelType w:val="multilevel"/>
    <w:tmpl w:val="76DA268A"/>
    <w:styleLink w:val="WWNum12"/>
    <w:lvl w:ilvl="0">
      <w:start w:val="6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6" w15:restartNumberingAfterBreak="0">
    <w:nsid w:val="404F6B21"/>
    <w:multiLevelType w:val="multilevel"/>
    <w:tmpl w:val="002AB50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17" w15:restartNumberingAfterBreak="0">
    <w:nsid w:val="42A1513A"/>
    <w:multiLevelType w:val="multilevel"/>
    <w:tmpl w:val="AC50281E"/>
    <w:styleLink w:val="WWNum11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8" w15:restartNumberingAfterBreak="0">
    <w:nsid w:val="48292387"/>
    <w:multiLevelType w:val="multilevel"/>
    <w:tmpl w:val="6D76D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519911CA"/>
    <w:multiLevelType w:val="multilevel"/>
    <w:tmpl w:val="CE063D0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0" w15:restartNumberingAfterBreak="0">
    <w:nsid w:val="5549082F"/>
    <w:multiLevelType w:val="multilevel"/>
    <w:tmpl w:val="3F2A78CE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1" w15:restartNumberingAfterBreak="0">
    <w:nsid w:val="5BF47847"/>
    <w:multiLevelType w:val="multilevel"/>
    <w:tmpl w:val="18CC8C94"/>
    <w:styleLink w:val="WWNum16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2" w15:restartNumberingAfterBreak="0">
    <w:nsid w:val="646D7DF2"/>
    <w:multiLevelType w:val="multilevel"/>
    <w:tmpl w:val="E23243D8"/>
    <w:styleLink w:val="WWNum14"/>
    <w:lvl w:ilvl="0">
      <w:start w:val="5"/>
      <w:numFmt w:val="decimal"/>
      <w:lvlText w:val="%1."/>
      <w:lvlJc w:val="left"/>
      <w:pPr>
        <w:ind w:left="1718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1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2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4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7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3" w15:restartNumberingAfterBreak="0">
    <w:nsid w:val="64E743CC"/>
    <w:multiLevelType w:val="multilevel"/>
    <w:tmpl w:val="6D7002A4"/>
    <w:styleLink w:val="WWNum13"/>
    <w:lvl w:ilvl="0">
      <w:start w:val="3"/>
      <w:numFmt w:val="decimal"/>
      <w:lvlText w:val="%1."/>
      <w:lvlJc w:val="left"/>
      <w:pPr>
        <w:ind w:left="35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07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4" w15:restartNumberingAfterBreak="0">
    <w:nsid w:val="66424915"/>
    <w:multiLevelType w:val="multilevel"/>
    <w:tmpl w:val="B8262B8E"/>
    <w:styleLink w:val="WWNum4"/>
    <w:lvl w:ilvl="0">
      <w:start w:val="1"/>
      <w:numFmt w:val="decimal"/>
      <w:lvlText w:val="%1."/>
      <w:lvlJc w:val="left"/>
      <w:pPr>
        <w:ind w:left="7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59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1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5" w15:restartNumberingAfterBreak="0">
    <w:nsid w:val="69A81545"/>
    <w:multiLevelType w:val="multilevel"/>
    <w:tmpl w:val="7640DD0E"/>
    <w:styleLink w:val="WWNum1"/>
    <w:lvl w:ilvl="0">
      <w:start w:val="1"/>
      <w:numFmt w:val="decimal"/>
      <w:lvlText w:val="%1."/>
      <w:lvlJc w:val="left"/>
      <w:pPr>
        <w:ind w:left="51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2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706E09F7"/>
    <w:multiLevelType w:val="multilevel"/>
    <w:tmpl w:val="F61EA3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72A85646"/>
    <w:multiLevelType w:val="multilevel"/>
    <w:tmpl w:val="0C80DCC6"/>
    <w:styleLink w:val="WWNum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28" w15:restartNumberingAfterBreak="0">
    <w:nsid w:val="75563A87"/>
    <w:multiLevelType w:val="multilevel"/>
    <w:tmpl w:val="1D80312E"/>
    <w:styleLink w:val="WWNum9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5"/>
  </w:num>
  <w:num w:numId="5">
    <w:abstractNumId w:val="13"/>
  </w:num>
  <w:num w:numId="6">
    <w:abstractNumId w:val="24"/>
  </w:num>
  <w:num w:numId="7">
    <w:abstractNumId w:val="14"/>
  </w:num>
  <w:num w:numId="8">
    <w:abstractNumId w:val="27"/>
  </w:num>
  <w:num w:numId="9">
    <w:abstractNumId w:val="12"/>
  </w:num>
  <w:num w:numId="10">
    <w:abstractNumId w:val="20"/>
  </w:num>
  <w:num w:numId="11">
    <w:abstractNumId w:val="28"/>
  </w:num>
  <w:num w:numId="12">
    <w:abstractNumId w:val="10"/>
  </w:num>
  <w:num w:numId="13">
    <w:abstractNumId w:val="17"/>
  </w:num>
  <w:num w:numId="14">
    <w:abstractNumId w:val="15"/>
  </w:num>
  <w:num w:numId="15">
    <w:abstractNumId w:val="23"/>
  </w:num>
  <w:num w:numId="16">
    <w:abstractNumId w:val="22"/>
  </w:num>
  <w:num w:numId="17">
    <w:abstractNumId w:val="7"/>
  </w:num>
  <w:num w:numId="18">
    <w:abstractNumId w:val="21"/>
  </w:num>
  <w:num w:numId="19">
    <w:abstractNumId w:val="17"/>
    <w:lvlOverride w:ilvl="0">
      <w:startOverride w:val="1"/>
    </w:lvlOverride>
  </w:num>
  <w:num w:numId="20">
    <w:abstractNumId w:val="26"/>
  </w:num>
  <w:num w:numId="21">
    <w:abstractNumId w:val="18"/>
  </w:num>
  <w:num w:numId="22">
    <w:abstractNumId w:val="9"/>
  </w:num>
  <w:num w:numId="23">
    <w:abstractNumId w:val="11"/>
  </w:num>
  <w:num w:numId="24">
    <w:abstractNumId w:val="19"/>
  </w:num>
  <w:num w:numId="25">
    <w:abstractNumId w:val="2"/>
  </w:num>
  <w:num w:numId="26">
    <w:abstractNumId w:val="3"/>
  </w:num>
  <w:num w:numId="27">
    <w:abstractNumId w:val="4"/>
  </w:num>
  <w:num w:numId="28">
    <w:abstractNumId w:val="6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BC"/>
    <w:rsid w:val="00005E18"/>
    <w:rsid w:val="00013204"/>
    <w:rsid w:val="00023CCF"/>
    <w:rsid w:val="000442EB"/>
    <w:rsid w:val="00045DAF"/>
    <w:rsid w:val="000D7344"/>
    <w:rsid w:val="000F2DF3"/>
    <w:rsid w:val="000F2E21"/>
    <w:rsid w:val="00101CE2"/>
    <w:rsid w:val="0016344C"/>
    <w:rsid w:val="00171F11"/>
    <w:rsid w:val="0017391B"/>
    <w:rsid w:val="001913FE"/>
    <w:rsid w:val="00197743"/>
    <w:rsid w:val="001B33EC"/>
    <w:rsid w:val="001C3A11"/>
    <w:rsid w:val="001F4E4C"/>
    <w:rsid w:val="00226201"/>
    <w:rsid w:val="00227AED"/>
    <w:rsid w:val="00250C8A"/>
    <w:rsid w:val="002512D3"/>
    <w:rsid w:val="00264FD8"/>
    <w:rsid w:val="002772AD"/>
    <w:rsid w:val="002A3F71"/>
    <w:rsid w:val="002A7B3B"/>
    <w:rsid w:val="002B771E"/>
    <w:rsid w:val="002C4780"/>
    <w:rsid w:val="002D04C8"/>
    <w:rsid w:val="002D4160"/>
    <w:rsid w:val="002F18FD"/>
    <w:rsid w:val="002F76D9"/>
    <w:rsid w:val="003326A1"/>
    <w:rsid w:val="00346C28"/>
    <w:rsid w:val="00350AB0"/>
    <w:rsid w:val="00367BAB"/>
    <w:rsid w:val="0037228D"/>
    <w:rsid w:val="00374652"/>
    <w:rsid w:val="003750E4"/>
    <w:rsid w:val="003866C9"/>
    <w:rsid w:val="0039740B"/>
    <w:rsid w:val="003D0EEE"/>
    <w:rsid w:val="003E1A72"/>
    <w:rsid w:val="004006A0"/>
    <w:rsid w:val="0041385F"/>
    <w:rsid w:val="00452D6D"/>
    <w:rsid w:val="0046131D"/>
    <w:rsid w:val="004629E4"/>
    <w:rsid w:val="004A757D"/>
    <w:rsid w:val="004B738A"/>
    <w:rsid w:val="004C36BB"/>
    <w:rsid w:val="004F394C"/>
    <w:rsid w:val="00521DFF"/>
    <w:rsid w:val="00524D3E"/>
    <w:rsid w:val="0054638E"/>
    <w:rsid w:val="005518EC"/>
    <w:rsid w:val="00586206"/>
    <w:rsid w:val="005A0AB8"/>
    <w:rsid w:val="005B4072"/>
    <w:rsid w:val="005F4A3B"/>
    <w:rsid w:val="00636FCD"/>
    <w:rsid w:val="00665B39"/>
    <w:rsid w:val="006667EE"/>
    <w:rsid w:val="006722AA"/>
    <w:rsid w:val="00686D13"/>
    <w:rsid w:val="006F76CD"/>
    <w:rsid w:val="00706DAC"/>
    <w:rsid w:val="00707691"/>
    <w:rsid w:val="007116A4"/>
    <w:rsid w:val="007117A3"/>
    <w:rsid w:val="00717205"/>
    <w:rsid w:val="00752134"/>
    <w:rsid w:val="00787BBD"/>
    <w:rsid w:val="00791834"/>
    <w:rsid w:val="00796AC5"/>
    <w:rsid w:val="007C333B"/>
    <w:rsid w:val="00802C1D"/>
    <w:rsid w:val="00831947"/>
    <w:rsid w:val="00842F4E"/>
    <w:rsid w:val="0085786F"/>
    <w:rsid w:val="00861B72"/>
    <w:rsid w:val="00862B97"/>
    <w:rsid w:val="008703FC"/>
    <w:rsid w:val="0087137D"/>
    <w:rsid w:val="0087506E"/>
    <w:rsid w:val="00887145"/>
    <w:rsid w:val="008955CD"/>
    <w:rsid w:val="008C7C54"/>
    <w:rsid w:val="008D2578"/>
    <w:rsid w:val="008F3D3A"/>
    <w:rsid w:val="00953D29"/>
    <w:rsid w:val="00955770"/>
    <w:rsid w:val="00957A6B"/>
    <w:rsid w:val="009F5277"/>
    <w:rsid w:val="00A07F7C"/>
    <w:rsid w:val="00A12CC7"/>
    <w:rsid w:val="00A22905"/>
    <w:rsid w:val="00A257F4"/>
    <w:rsid w:val="00A26B31"/>
    <w:rsid w:val="00A63F25"/>
    <w:rsid w:val="00A7579C"/>
    <w:rsid w:val="00A76CA9"/>
    <w:rsid w:val="00A916D7"/>
    <w:rsid w:val="00A93A5B"/>
    <w:rsid w:val="00AB044A"/>
    <w:rsid w:val="00AC48CB"/>
    <w:rsid w:val="00AD6DE2"/>
    <w:rsid w:val="00AF703A"/>
    <w:rsid w:val="00B12356"/>
    <w:rsid w:val="00B25A59"/>
    <w:rsid w:val="00B52575"/>
    <w:rsid w:val="00B73DAE"/>
    <w:rsid w:val="00B92268"/>
    <w:rsid w:val="00BB6AD7"/>
    <w:rsid w:val="00BC027B"/>
    <w:rsid w:val="00BC68CA"/>
    <w:rsid w:val="00BC6BF1"/>
    <w:rsid w:val="00BC6E31"/>
    <w:rsid w:val="00BD4549"/>
    <w:rsid w:val="00BF0F3C"/>
    <w:rsid w:val="00C35C00"/>
    <w:rsid w:val="00C3754C"/>
    <w:rsid w:val="00C44E3B"/>
    <w:rsid w:val="00CA47CC"/>
    <w:rsid w:val="00CD0ABC"/>
    <w:rsid w:val="00CD7136"/>
    <w:rsid w:val="00CF636B"/>
    <w:rsid w:val="00CF787C"/>
    <w:rsid w:val="00D21D74"/>
    <w:rsid w:val="00D52C48"/>
    <w:rsid w:val="00D7558E"/>
    <w:rsid w:val="00D96606"/>
    <w:rsid w:val="00D9799F"/>
    <w:rsid w:val="00DA50FA"/>
    <w:rsid w:val="00DA55F4"/>
    <w:rsid w:val="00DB7C83"/>
    <w:rsid w:val="00DC7660"/>
    <w:rsid w:val="00E01CBF"/>
    <w:rsid w:val="00E100C1"/>
    <w:rsid w:val="00E1348D"/>
    <w:rsid w:val="00E71497"/>
    <w:rsid w:val="00E770C9"/>
    <w:rsid w:val="00EE01C4"/>
    <w:rsid w:val="00F147D3"/>
    <w:rsid w:val="00F23D4F"/>
    <w:rsid w:val="00F41018"/>
    <w:rsid w:val="00F428DE"/>
    <w:rsid w:val="00F45741"/>
    <w:rsid w:val="00F723B0"/>
    <w:rsid w:val="00F87A7D"/>
    <w:rsid w:val="00F9361B"/>
    <w:rsid w:val="00FA32FE"/>
    <w:rsid w:val="00FB11E8"/>
    <w:rsid w:val="00FE241B"/>
    <w:rsid w:val="00FE3CC8"/>
    <w:rsid w:val="00F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E5D4"/>
  <w15:chartTrackingRefBased/>
  <w15:docId w15:val="{F9F5D2C8-1519-4C8D-B37F-3D2B5D2E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A72"/>
    <w:pPr>
      <w:widowControl w:val="0"/>
      <w:suppressAutoHyphens/>
      <w:autoSpaceDN w:val="0"/>
      <w:spacing w:line="244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1">
    <w:name w:val="heading 1"/>
    <w:basedOn w:val="a"/>
    <w:next w:val="a"/>
    <w:link w:val="10"/>
    <w:qFormat/>
    <w:rsid w:val="0022620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71F11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740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171F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A93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93A5B"/>
    <w:rPr>
      <w:rFonts w:ascii="Segoe UI" w:eastAsia="SimSun" w:hAnsi="Segoe UI" w:cs="Segoe UI"/>
      <w:kern w:val="3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26201"/>
    <w:rPr>
      <w:rFonts w:ascii="Calibri Light" w:eastAsia="Times New Roman" w:hAnsi="Calibri Light" w:cs="Times New Roman"/>
      <w:color w:val="2F5496"/>
      <w:kern w:val="3"/>
      <w:sz w:val="32"/>
      <w:szCs w:val="32"/>
      <w:lang w:eastAsia="ru-RU"/>
    </w:rPr>
  </w:style>
  <w:style w:type="paragraph" w:customStyle="1" w:styleId="Standard">
    <w:name w:val="Standard"/>
    <w:rsid w:val="00226201"/>
    <w:pPr>
      <w:suppressAutoHyphens/>
      <w:autoSpaceDN w:val="0"/>
      <w:spacing w:after="28" w:line="228" w:lineRule="auto"/>
      <w:ind w:left="1026" w:firstLine="70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ru-RU"/>
    </w:rPr>
  </w:style>
  <w:style w:type="paragraph" w:customStyle="1" w:styleId="Heading">
    <w:name w:val="Heading"/>
    <w:basedOn w:val="Standard"/>
    <w:next w:val="Textbody"/>
    <w:rsid w:val="002262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26201"/>
    <w:pPr>
      <w:spacing w:after="120"/>
    </w:pPr>
  </w:style>
  <w:style w:type="paragraph" w:styleId="a6">
    <w:name w:val="List"/>
    <w:basedOn w:val="Textbody"/>
    <w:rsid w:val="00226201"/>
    <w:rPr>
      <w:rFonts w:cs="Mangal"/>
    </w:rPr>
  </w:style>
  <w:style w:type="paragraph" w:styleId="a7">
    <w:name w:val="caption"/>
    <w:basedOn w:val="Standard"/>
    <w:rsid w:val="0022620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226201"/>
    <w:pPr>
      <w:suppressLineNumbers/>
    </w:pPr>
    <w:rPr>
      <w:rFonts w:cs="Mangal"/>
    </w:rPr>
  </w:style>
  <w:style w:type="paragraph" w:styleId="a8">
    <w:name w:val="List Paragraph"/>
    <w:basedOn w:val="Standard"/>
    <w:qFormat/>
    <w:rsid w:val="00226201"/>
    <w:pPr>
      <w:ind w:left="720"/>
    </w:pPr>
  </w:style>
  <w:style w:type="paragraph" w:customStyle="1" w:styleId="formattext">
    <w:name w:val="format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headertext">
    <w:name w:val="header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TableContents">
    <w:name w:val="Table Contents"/>
    <w:basedOn w:val="Standard"/>
    <w:rsid w:val="00226201"/>
    <w:pPr>
      <w:suppressLineNumbers/>
    </w:pPr>
  </w:style>
  <w:style w:type="paragraph" w:customStyle="1" w:styleId="TableHeading">
    <w:name w:val="Table Heading"/>
    <w:basedOn w:val="TableContents"/>
    <w:rsid w:val="00226201"/>
    <w:pPr>
      <w:jc w:val="center"/>
    </w:pPr>
    <w:rPr>
      <w:b/>
      <w:bCs/>
    </w:rPr>
  </w:style>
  <w:style w:type="character" w:customStyle="1" w:styleId="Internetlink">
    <w:name w:val="Internet link"/>
    <w:rsid w:val="00226201"/>
    <w:rPr>
      <w:color w:val="0563C1"/>
      <w:u w:val="single"/>
    </w:rPr>
  </w:style>
  <w:style w:type="character" w:customStyle="1" w:styleId="ListLabel1">
    <w:name w:val="ListLabel 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2">
    <w:name w:val="ListLabel 2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ListLabel3">
    <w:name w:val="ListLabel 3"/>
    <w:rsid w:val="00226201"/>
    <w:rPr>
      <w:rFonts w:cs="Times New Roman"/>
      <w:b w:val="0"/>
      <w:i w:val="0"/>
      <w:color w:val="00000A"/>
    </w:rPr>
  </w:style>
  <w:style w:type="character" w:customStyle="1" w:styleId="ListLabel4">
    <w:name w:val="ListLabel 4"/>
    <w:rsid w:val="00226201"/>
    <w:rPr>
      <w:sz w:val="20"/>
    </w:rPr>
  </w:style>
  <w:style w:type="character" w:customStyle="1" w:styleId="ListLabel5">
    <w:name w:val="ListLabel 5"/>
    <w:rsid w:val="00226201"/>
    <w:rPr>
      <w:color w:val="00000A"/>
    </w:rPr>
  </w:style>
  <w:style w:type="character" w:customStyle="1" w:styleId="ListLabel6">
    <w:name w:val="ListLabel 6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7">
    <w:name w:val="ListLabel 7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NumberingSymbols">
    <w:name w:val="Numbering Symbols"/>
    <w:rsid w:val="00226201"/>
  </w:style>
  <w:style w:type="character" w:customStyle="1" w:styleId="BulletSymbols">
    <w:name w:val="Bullet Symbols"/>
    <w:rsid w:val="00226201"/>
    <w:rPr>
      <w:rFonts w:ascii="OpenSymbol" w:eastAsia="OpenSymbol" w:hAnsi="OpenSymbol" w:cs="OpenSymbol"/>
    </w:rPr>
  </w:style>
  <w:style w:type="character" w:styleId="a9">
    <w:name w:val="FollowedHyperlink"/>
    <w:rsid w:val="00226201"/>
    <w:rPr>
      <w:color w:val="954F72"/>
      <w:u w:val="single"/>
    </w:rPr>
  </w:style>
  <w:style w:type="character" w:styleId="aa">
    <w:name w:val="annotation reference"/>
    <w:rsid w:val="00226201"/>
    <w:rPr>
      <w:sz w:val="16"/>
      <w:szCs w:val="16"/>
    </w:rPr>
  </w:style>
  <w:style w:type="paragraph" w:styleId="ab">
    <w:name w:val="annotation text"/>
    <w:basedOn w:val="a"/>
    <w:link w:val="ac"/>
    <w:rsid w:val="00226201"/>
    <w:pPr>
      <w:widowControl/>
      <w:suppressAutoHyphens w:val="0"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22620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rsid w:val="00226201"/>
    <w:rPr>
      <w:b/>
      <w:bCs/>
    </w:rPr>
  </w:style>
  <w:style w:type="character" w:customStyle="1" w:styleId="ae">
    <w:name w:val="Тема примечания Знак"/>
    <w:basedOn w:val="ac"/>
    <w:link w:val="ad"/>
    <w:rsid w:val="0022620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6201"/>
  </w:style>
  <w:style w:type="character" w:customStyle="1" w:styleId="WW8Num1z0">
    <w:name w:val="WW8Num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sid w:val="00226201"/>
  </w:style>
  <w:style w:type="character" w:customStyle="1" w:styleId="WW8Num1z2">
    <w:name w:val="WW8Num1z2"/>
    <w:rsid w:val="00226201"/>
  </w:style>
  <w:style w:type="character" w:customStyle="1" w:styleId="WW8Num1z3">
    <w:name w:val="WW8Num1z3"/>
    <w:rsid w:val="00226201"/>
  </w:style>
  <w:style w:type="character" w:customStyle="1" w:styleId="WW8Num1z4">
    <w:name w:val="WW8Num1z4"/>
    <w:rsid w:val="00226201"/>
  </w:style>
  <w:style w:type="character" w:customStyle="1" w:styleId="WW8Num1z5">
    <w:name w:val="WW8Num1z5"/>
    <w:rsid w:val="00226201"/>
  </w:style>
  <w:style w:type="character" w:customStyle="1" w:styleId="WW8Num1z6">
    <w:name w:val="WW8Num1z6"/>
    <w:rsid w:val="00226201"/>
  </w:style>
  <w:style w:type="character" w:customStyle="1" w:styleId="WW8Num1z7">
    <w:name w:val="WW8Num1z7"/>
    <w:rsid w:val="00226201"/>
  </w:style>
  <w:style w:type="character" w:customStyle="1" w:styleId="WW8Num1z8">
    <w:name w:val="WW8Num1z8"/>
    <w:rsid w:val="00226201"/>
  </w:style>
  <w:style w:type="character" w:customStyle="1" w:styleId="WW8Num2z0">
    <w:name w:val="WW8Num2z0"/>
    <w:rsid w:val="00226201"/>
  </w:style>
  <w:style w:type="character" w:customStyle="1" w:styleId="WW8Num2z1">
    <w:name w:val="WW8Num2z1"/>
    <w:rsid w:val="00226201"/>
  </w:style>
  <w:style w:type="character" w:customStyle="1" w:styleId="WW8Num2z2">
    <w:name w:val="WW8Num2z2"/>
    <w:rsid w:val="00226201"/>
  </w:style>
  <w:style w:type="character" w:customStyle="1" w:styleId="WW8Num2z3">
    <w:name w:val="WW8Num2z3"/>
    <w:rsid w:val="00226201"/>
  </w:style>
  <w:style w:type="character" w:customStyle="1" w:styleId="WW8Num2z4">
    <w:name w:val="WW8Num2z4"/>
    <w:rsid w:val="00226201"/>
  </w:style>
  <w:style w:type="character" w:customStyle="1" w:styleId="WW8Num2z5">
    <w:name w:val="WW8Num2z5"/>
    <w:rsid w:val="00226201"/>
  </w:style>
  <w:style w:type="character" w:customStyle="1" w:styleId="WW8Num2z6">
    <w:name w:val="WW8Num2z6"/>
    <w:rsid w:val="00226201"/>
  </w:style>
  <w:style w:type="character" w:customStyle="1" w:styleId="WW8Num2z7">
    <w:name w:val="WW8Num2z7"/>
    <w:rsid w:val="00226201"/>
  </w:style>
  <w:style w:type="character" w:customStyle="1" w:styleId="WW8Num2z8">
    <w:name w:val="WW8Num2z8"/>
    <w:rsid w:val="00226201"/>
  </w:style>
  <w:style w:type="character" w:customStyle="1" w:styleId="WW8Num3z0">
    <w:name w:val="WW8Num3z0"/>
    <w:rsid w:val="00226201"/>
  </w:style>
  <w:style w:type="character" w:customStyle="1" w:styleId="WW8Num3z1">
    <w:name w:val="WW8Num3z1"/>
    <w:rsid w:val="00226201"/>
    <w:rPr>
      <w:rFonts w:cs="Times New Roman"/>
      <w:b w:val="0"/>
      <w:i w:val="0"/>
      <w:color w:val="00000A"/>
    </w:rPr>
  </w:style>
  <w:style w:type="character" w:customStyle="1" w:styleId="WW8Num3z2">
    <w:name w:val="WW8Num3z2"/>
    <w:rsid w:val="00226201"/>
  </w:style>
  <w:style w:type="character" w:customStyle="1" w:styleId="WW8Num3z3">
    <w:name w:val="WW8Num3z3"/>
    <w:rsid w:val="00226201"/>
  </w:style>
  <w:style w:type="character" w:customStyle="1" w:styleId="WW8Num3z4">
    <w:name w:val="WW8Num3z4"/>
    <w:rsid w:val="00226201"/>
  </w:style>
  <w:style w:type="character" w:customStyle="1" w:styleId="WW8Num3z5">
    <w:name w:val="WW8Num3z5"/>
    <w:rsid w:val="00226201"/>
  </w:style>
  <w:style w:type="character" w:customStyle="1" w:styleId="WW8Num3z6">
    <w:name w:val="WW8Num3z6"/>
    <w:rsid w:val="00226201"/>
  </w:style>
  <w:style w:type="character" w:customStyle="1" w:styleId="WW8Num3z7">
    <w:name w:val="WW8Num3z7"/>
    <w:rsid w:val="00226201"/>
  </w:style>
  <w:style w:type="character" w:customStyle="1" w:styleId="WW8Num3z8">
    <w:name w:val="WW8Num3z8"/>
    <w:rsid w:val="00226201"/>
  </w:style>
  <w:style w:type="character" w:customStyle="1" w:styleId="WW8Num4z0">
    <w:name w:val="WW8Num4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4z1">
    <w:name w:val="WW8Num4z1"/>
    <w:rsid w:val="00226201"/>
  </w:style>
  <w:style w:type="character" w:customStyle="1" w:styleId="WW8Num4z2">
    <w:name w:val="WW8Num4z2"/>
    <w:rsid w:val="00226201"/>
  </w:style>
  <w:style w:type="character" w:customStyle="1" w:styleId="WW8Num4z3">
    <w:name w:val="WW8Num4z3"/>
    <w:rsid w:val="00226201"/>
  </w:style>
  <w:style w:type="character" w:customStyle="1" w:styleId="WW8Num4z4">
    <w:name w:val="WW8Num4z4"/>
    <w:rsid w:val="00226201"/>
  </w:style>
  <w:style w:type="character" w:customStyle="1" w:styleId="WW8Num4z5">
    <w:name w:val="WW8Num4z5"/>
    <w:rsid w:val="00226201"/>
  </w:style>
  <w:style w:type="character" w:customStyle="1" w:styleId="WW8Num4z6">
    <w:name w:val="WW8Num4z6"/>
    <w:rsid w:val="00226201"/>
  </w:style>
  <w:style w:type="character" w:customStyle="1" w:styleId="WW8Num4z7">
    <w:name w:val="WW8Num4z7"/>
    <w:rsid w:val="00226201"/>
  </w:style>
  <w:style w:type="character" w:customStyle="1" w:styleId="WW8Num4z8">
    <w:name w:val="WW8Num4z8"/>
    <w:rsid w:val="00226201"/>
  </w:style>
  <w:style w:type="character" w:customStyle="1" w:styleId="WW8Num5z0">
    <w:name w:val="WW8Num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6z0">
    <w:name w:val="WW8Num6z0"/>
    <w:rsid w:val="00226201"/>
  </w:style>
  <w:style w:type="character" w:customStyle="1" w:styleId="WW8Num6z1">
    <w:name w:val="WW8Num6z1"/>
    <w:rsid w:val="00226201"/>
  </w:style>
  <w:style w:type="character" w:customStyle="1" w:styleId="WW8Num6z2">
    <w:name w:val="WW8Num6z2"/>
    <w:rsid w:val="00226201"/>
  </w:style>
  <w:style w:type="character" w:customStyle="1" w:styleId="WW8Num6z3">
    <w:name w:val="WW8Num6z3"/>
    <w:rsid w:val="00226201"/>
  </w:style>
  <w:style w:type="character" w:customStyle="1" w:styleId="WW8Num6z4">
    <w:name w:val="WW8Num6z4"/>
    <w:rsid w:val="00226201"/>
  </w:style>
  <w:style w:type="character" w:customStyle="1" w:styleId="WW8Num6z5">
    <w:name w:val="WW8Num6z5"/>
    <w:rsid w:val="00226201"/>
  </w:style>
  <w:style w:type="character" w:customStyle="1" w:styleId="WW8Num6z6">
    <w:name w:val="WW8Num6z6"/>
    <w:rsid w:val="00226201"/>
  </w:style>
  <w:style w:type="character" w:customStyle="1" w:styleId="WW8Num6z7">
    <w:name w:val="WW8Num6z7"/>
    <w:rsid w:val="00226201"/>
  </w:style>
  <w:style w:type="character" w:customStyle="1" w:styleId="WW8Num6z8">
    <w:name w:val="WW8Num6z8"/>
    <w:rsid w:val="00226201"/>
  </w:style>
  <w:style w:type="character" w:customStyle="1" w:styleId="WW8Num7z0">
    <w:name w:val="WW8Num7z0"/>
    <w:rsid w:val="00226201"/>
  </w:style>
  <w:style w:type="character" w:customStyle="1" w:styleId="WW8Num7z1">
    <w:name w:val="WW8Num7z1"/>
    <w:rsid w:val="00226201"/>
  </w:style>
  <w:style w:type="character" w:customStyle="1" w:styleId="WW8Num7z2">
    <w:name w:val="WW8Num7z2"/>
    <w:rsid w:val="00226201"/>
  </w:style>
  <w:style w:type="character" w:customStyle="1" w:styleId="WW8Num7z3">
    <w:name w:val="WW8Num7z3"/>
    <w:rsid w:val="00226201"/>
  </w:style>
  <w:style w:type="character" w:customStyle="1" w:styleId="WW8Num7z4">
    <w:name w:val="WW8Num7z4"/>
    <w:rsid w:val="00226201"/>
  </w:style>
  <w:style w:type="character" w:customStyle="1" w:styleId="WW8Num7z5">
    <w:name w:val="WW8Num7z5"/>
    <w:rsid w:val="00226201"/>
  </w:style>
  <w:style w:type="character" w:customStyle="1" w:styleId="WW8Num7z6">
    <w:name w:val="WW8Num7z6"/>
    <w:rsid w:val="00226201"/>
  </w:style>
  <w:style w:type="character" w:customStyle="1" w:styleId="WW8Num7z7">
    <w:name w:val="WW8Num7z7"/>
    <w:rsid w:val="00226201"/>
  </w:style>
  <w:style w:type="character" w:customStyle="1" w:styleId="WW8Num7z8">
    <w:name w:val="WW8Num7z8"/>
    <w:rsid w:val="00226201"/>
  </w:style>
  <w:style w:type="character" w:customStyle="1" w:styleId="WW8Num8z0">
    <w:name w:val="WW8Num8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0">
    <w:name w:val="WW8Num9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1">
    <w:name w:val="WW8Num9z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0z0">
    <w:name w:val="WW8Num10z0"/>
    <w:rsid w:val="00226201"/>
    <w:rPr>
      <w:rFonts w:ascii="Symbol" w:hAnsi="Symbol" w:cs="Symbol"/>
    </w:rPr>
  </w:style>
  <w:style w:type="character" w:customStyle="1" w:styleId="WW8Num11z0">
    <w:name w:val="WW8Num1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2z0">
    <w:name w:val="WW8Num12z0"/>
    <w:rsid w:val="00226201"/>
    <w:rPr>
      <w:b/>
    </w:rPr>
  </w:style>
  <w:style w:type="character" w:customStyle="1" w:styleId="WW8Num12z1">
    <w:name w:val="WW8Num12z1"/>
    <w:rsid w:val="00226201"/>
  </w:style>
  <w:style w:type="character" w:customStyle="1" w:styleId="WW8Num12z2">
    <w:name w:val="WW8Num12z2"/>
    <w:rsid w:val="00226201"/>
  </w:style>
  <w:style w:type="character" w:customStyle="1" w:styleId="WW8Num12z3">
    <w:name w:val="WW8Num12z3"/>
    <w:rsid w:val="00226201"/>
  </w:style>
  <w:style w:type="character" w:customStyle="1" w:styleId="WW8Num12z4">
    <w:name w:val="WW8Num12z4"/>
    <w:rsid w:val="00226201"/>
  </w:style>
  <w:style w:type="character" w:customStyle="1" w:styleId="WW8Num12z5">
    <w:name w:val="WW8Num12z5"/>
    <w:rsid w:val="00226201"/>
  </w:style>
  <w:style w:type="character" w:customStyle="1" w:styleId="WW8Num12z6">
    <w:name w:val="WW8Num12z6"/>
    <w:rsid w:val="00226201"/>
  </w:style>
  <w:style w:type="character" w:customStyle="1" w:styleId="WW8Num12z7">
    <w:name w:val="WW8Num12z7"/>
    <w:rsid w:val="00226201"/>
  </w:style>
  <w:style w:type="character" w:customStyle="1" w:styleId="WW8Num12z8">
    <w:name w:val="WW8Num12z8"/>
    <w:rsid w:val="00226201"/>
  </w:style>
  <w:style w:type="character" w:customStyle="1" w:styleId="WW8Num13z0">
    <w:name w:val="WW8Num13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4z0">
    <w:name w:val="WW8Num14z0"/>
    <w:rsid w:val="00226201"/>
    <w:rPr>
      <w:rFonts w:ascii="OpenSymbol" w:eastAsia="OpenSymbol" w:hAnsi="OpenSymbol" w:cs="OpenSymbol"/>
    </w:rPr>
  </w:style>
  <w:style w:type="character" w:customStyle="1" w:styleId="WW8Num15z0">
    <w:name w:val="WW8Num1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16z0">
    <w:name w:val="WW8Num16z0"/>
    <w:rsid w:val="00226201"/>
    <w:rPr>
      <w:color w:val="00000A"/>
    </w:rPr>
  </w:style>
  <w:style w:type="character" w:customStyle="1" w:styleId="WW8Num16z1">
    <w:name w:val="WW8Num16z1"/>
    <w:rsid w:val="00226201"/>
    <w:rPr>
      <w:rFonts w:cs="Times New Roman"/>
      <w:b w:val="0"/>
      <w:i w:val="0"/>
      <w:color w:val="00000A"/>
    </w:rPr>
  </w:style>
  <w:style w:type="character" w:customStyle="1" w:styleId="WW8Num16z2">
    <w:name w:val="WW8Num16z2"/>
    <w:rsid w:val="00226201"/>
  </w:style>
  <w:style w:type="character" w:customStyle="1" w:styleId="WW8Num16z3">
    <w:name w:val="WW8Num16z3"/>
    <w:rsid w:val="00226201"/>
  </w:style>
  <w:style w:type="character" w:customStyle="1" w:styleId="WW8Num16z4">
    <w:name w:val="WW8Num16z4"/>
    <w:rsid w:val="00226201"/>
  </w:style>
  <w:style w:type="character" w:customStyle="1" w:styleId="WW8Num16z5">
    <w:name w:val="WW8Num16z5"/>
    <w:rsid w:val="00226201"/>
  </w:style>
  <w:style w:type="character" w:customStyle="1" w:styleId="WW8Num16z6">
    <w:name w:val="WW8Num16z6"/>
    <w:rsid w:val="00226201"/>
  </w:style>
  <w:style w:type="character" w:customStyle="1" w:styleId="WW8Num16z7">
    <w:name w:val="WW8Num16z7"/>
    <w:rsid w:val="00226201"/>
  </w:style>
  <w:style w:type="character" w:customStyle="1" w:styleId="WW8Num16z8">
    <w:name w:val="WW8Num16z8"/>
    <w:rsid w:val="00226201"/>
  </w:style>
  <w:style w:type="character" w:customStyle="1" w:styleId="WW8Num17z0">
    <w:name w:val="WW8Num17z0"/>
    <w:rsid w:val="00226201"/>
  </w:style>
  <w:style w:type="character" w:customStyle="1" w:styleId="WW8Num17z1">
    <w:name w:val="WW8Num17z1"/>
    <w:rsid w:val="00226201"/>
  </w:style>
  <w:style w:type="character" w:customStyle="1" w:styleId="WW8Num17z2">
    <w:name w:val="WW8Num17z2"/>
    <w:rsid w:val="00226201"/>
  </w:style>
  <w:style w:type="character" w:customStyle="1" w:styleId="WW8Num17z3">
    <w:name w:val="WW8Num17z3"/>
    <w:rsid w:val="00226201"/>
  </w:style>
  <w:style w:type="character" w:customStyle="1" w:styleId="WW8Num17z4">
    <w:name w:val="WW8Num17z4"/>
    <w:rsid w:val="00226201"/>
  </w:style>
  <w:style w:type="character" w:customStyle="1" w:styleId="WW8Num17z5">
    <w:name w:val="WW8Num17z5"/>
    <w:rsid w:val="00226201"/>
  </w:style>
  <w:style w:type="character" w:customStyle="1" w:styleId="WW8Num17z6">
    <w:name w:val="WW8Num17z6"/>
    <w:rsid w:val="00226201"/>
  </w:style>
  <w:style w:type="character" w:customStyle="1" w:styleId="WW8Num17z7">
    <w:name w:val="WW8Num17z7"/>
    <w:rsid w:val="00226201"/>
  </w:style>
  <w:style w:type="character" w:customStyle="1" w:styleId="WW8Num17z8">
    <w:name w:val="WW8Num17z8"/>
    <w:rsid w:val="00226201"/>
  </w:style>
  <w:style w:type="character" w:customStyle="1" w:styleId="WW8Num18z0">
    <w:name w:val="WW8Num18z0"/>
    <w:rsid w:val="00226201"/>
  </w:style>
  <w:style w:type="character" w:customStyle="1" w:styleId="WW8Num18z1">
    <w:name w:val="WW8Num18z1"/>
    <w:rsid w:val="00226201"/>
  </w:style>
  <w:style w:type="character" w:customStyle="1" w:styleId="WW8Num18z2">
    <w:name w:val="WW8Num18z2"/>
    <w:rsid w:val="00226201"/>
  </w:style>
  <w:style w:type="character" w:customStyle="1" w:styleId="WW8Num18z3">
    <w:name w:val="WW8Num18z3"/>
    <w:rsid w:val="00226201"/>
  </w:style>
  <w:style w:type="character" w:customStyle="1" w:styleId="WW8Num18z4">
    <w:name w:val="WW8Num18z4"/>
    <w:rsid w:val="00226201"/>
  </w:style>
  <w:style w:type="character" w:customStyle="1" w:styleId="WW8Num18z5">
    <w:name w:val="WW8Num18z5"/>
    <w:rsid w:val="00226201"/>
  </w:style>
  <w:style w:type="character" w:customStyle="1" w:styleId="WW8Num18z6">
    <w:name w:val="WW8Num18z6"/>
    <w:rsid w:val="00226201"/>
  </w:style>
  <w:style w:type="character" w:customStyle="1" w:styleId="WW8Num18z7">
    <w:name w:val="WW8Num18z7"/>
    <w:rsid w:val="00226201"/>
  </w:style>
  <w:style w:type="character" w:customStyle="1" w:styleId="WW8Num18z8">
    <w:name w:val="WW8Num18z8"/>
    <w:rsid w:val="00226201"/>
  </w:style>
  <w:style w:type="character" w:customStyle="1" w:styleId="WW8Num19z0">
    <w:name w:val="WW8Num19z0"/>
    <w:rsid w:val="00226201"/>
  </w:style>
  <w:style w:type="character" w:customStyle="1" w:styleId="WW8Num19z1">
    <w:name w:val="WW8Num19z1"/>
    <w:rsid w:val="00226201"/>
    <w:rPr>
      <w:rFonts w:cs="Times New Roman"/>
      <w:b w:val="0"/>
      <w:i w:val="0"/>
      <w:color w:val="00000A"/>
    </w:rPr>
  </w:style>
  <w:style w:type="character" w:customStyle="1" w:styleId="WW8Num19z2">
    <w:name w:val="WW8Num19z2"/>
    <w:rsid w:val="00226201"/>
  </w:style>
  <w:style w:type="character" w:customStyle="1" w:styleId="WW8Num19z3">
    <w:name w:val="WW8Num19z3"/>
    <w:rsid w:val="00226201"/>
  </w:style>
  <w:style w:type="character" w:customStyle="1" w:styleId="WW8Num19z4">
    <w:name w:val="WW8Num19z4"/>
    <w:rsid w:val="00226201"/>
  </w:style>
  <w:style w:type="character" w:customStyle="1" w:styleId="WW8Num19z5">
    <w:name w:val="WW8Num19z5"/>
    <w:rsid w:val="00226201"/>
  </w:style>
  <w:style w:type="character" w:customStyle="1" w:styleId="WW8Num19z6">
    <w:name w:val="WW8Num19z6"/>
    <w:rsid w:val="00226201"/>
  </w:style>
  <w:style w:type="character" w:customStyle="1" w:styleId="WW8Num19z7">
    <w:name w:val="WW8Num19z7"/>
    <w:rsid w:val="00226201"/>
  </w:style>
  <w:style w:type="character" w:customStyle="1" w:styleId="WW8Num19z8">
    <w:name w:val="WW8Num19z8"/>
    <w:rsid w:val="00226201"/>
  </w:style>
  <w:style w:type="character" w:customStyle="1" w:styleId="WW8Num20z0">
    <w:name w:val="WW8Num20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21z0">
    <w:name w:val="WW8Num21z0"/>
    <w:rsid w:val="00226201"/>
  </w:style>
  <w:style w:type="character" w:customStyle="1" w:styleId="WW8Num21z1">
    <w:name w:val="WW8Num21z1"/>
    <w:rsid w:val="00226201"/>
  </w:style>
  <w:style w:type="character" w:customStyle="1" w:styleId="WW8Num21z2">
    <w:name w:val="WW8Num21z2"/>
    <w:rsid w:val="00226201"/>
  </w:style>
  <w:style w:type="character" w:customStyle="1" w:styleId="WW8Num21z3">
    <w:name w:val="WW8Num21z3"/>
    <w:rsid w:val="00226201"/>
  </w:style>
  <w:style w:type="character" w:customStyle="1" w:styleId="WW8Num21z4">
    <w:name w:val="WW8Num21z4"/>
    <w:rsid w:val="00226201"/>
  </w:style>
  <w:style w:type="character" w:customStyle="1" w:styleId="WW8Num21z5">
    <w:name w:val="WW8Num21z5"/>
    <w:rsid w:val="00226201"/>
  </w:style>
  <w:style w:type="character" w:customStyle="1" w:styleId="WW8Num21z6">
    <w:name w:val="WW8Num21z6"/>
    <w:rsid w:val="00226201"/>
  </w:style>
  <w:style w:type="character" w:customStyle="1" w:styleId="WW8Num21z7">
    <w:name w:val="WW8Num21z7"/>
    <w:rsid w:val="00226201"/>
  </w:style>
  <w:style w:type="character" w:customStyle="1" w:styleId="WW8Num21z8">
    <w:name w:val="WW8Num21z8"/>
    <w:rsid w:val="00226201"/>
  </w:style>
  <w:style w:type="character" w:customStyle="1" w:styleId="WW8Num22z0">
    <w:name w:val="WW8Num22z0"/>
    <w:rsid w:val="00226201"/>
  </w:style>
  <w:style w:type="character" w:customStyle="1" w:styleId="WW8Num22z1">
    <w:name w:val="WW8Num22z1"/>
    <w:rsid w:val="00226201"/>
  </w:style>
  <w:style w:type="character" w:customStyle="1" w:styleId="WW8Num22z2">
    <w:name w:val="WW8Num22z2"/>
    <w:rsid w:val="00226201"/>
  </w:style>
  <w:style w:type="character" w:customStyle="1" w:styleId="WW8Num22z3">
    <w:name w:val="WW8Num22z3"/>
    <w:rsid w:val="00226201"/>
  </w:style>
  <w:style w:type="numbering" w:customStyle="1" w:styleId="WWNum1">
    <w:name w:val="WWNum1"/>
    <w:basedOn w:val="a2"/>
    <w:rsid w:val="00226201"/>
    <w:pPr>
      <w:numPr>
        <w:numId w:val="3"/>
      </w:numPr>
    </w:pPr>
  </w:style>
  <w:style w:type="numbering" w:customStyle="1" w:styleId="WWNum2">
    <w:name w:val="WWNum2"/>
    <w:basedOn w:val="a2"/>
    <w:rsid w:val="00226201"/>
    <w:pPr>
      <w:numPr>
        <w:numId w:val="4"/>
      </w:numPr>
    </w:pPr>
  </w:style>
  <w:style w:type="numbering" w:customStyle="1" w:styleId="WWNum3">
    <w:name w:val="WWNum3"/>
    <w:basedOn w:val="a2"/>
    <w:rsid w:val="00226201"/>
    <w:pPr>
      <w:numPr>
        <w:numId w:val="5"/>
      </w:numPr>
    </w:pPr>
  </w:style>
  <w:style w:type="numbering" w:customStyle="1" w:styleId="WWNum4">
    <w:name w:val="WWNum4"/>
    <w:basedOn w:val="a2"/>
    <w:rsid w:val="00226201"/>
    <w:pPr>
      <w:numPr>
        <w:numId w:val="6"/>
      </w:numPr>
    </w:pPr>
  </w:style>
  <w:style w:type="numbering" w:customStyle="1" w:styleId="WWNum5">
    <w:name w:val="WWNum5"/>
    <w:basedOn w:val="a2"/>
    <w:rsid w:val="00226201"/>
    <w:pPr>
      <w:numPr>
        <w:numId w:val="7"/>
      </w:numPr>
    </w:pPr>
  </w:style>
  <w:style w:type="numbering" w:customStyle="1" w:styleId="WWNum6">
    <w:name w:val="WWNum6"/>
    <w:basedOn w:val="a2"/>
    <w:rsid w:val="00226201"/>
    <w:pPr>
      <w:numPr>
        <w:numId w:val="8"/>
      </w:numPr>
    </w:pPr>
  </w:style>
  <w:style w:type="numbering" w:customStyle="1" w:styleId="WWNum7">
    <w:name w:val="WWNum7"/>
    <w:basedOn w:val="a2"/>
    <w:rsid w:val="00226201"/>
    <w:pPr>
      <w:numPr>
        <w:numId w:val="9"/>
      </w:numPr>
    </w:pPr>
  </w:style>
  <w:style w:type="numbering" w:customStyle="1" w:styleId="WWNum8">
    <w:name w:val="WWNum8"/>
    <w:basedOn w:val="a2"/>
    <w:rsid w:val="00226201"/>
    <w:pPr>
      <w:numPr>
        <w:numId w:val="10"/>
      </w:numPr>
    </w:pPr>
  </w:style>
  <w:style w:type="numbering" w:customStyle="1" w:styleId="WWNum9">
    <w:name w:val="WWNum9"/>
    <w:basedOn w:val="a2"/>
    <w:rsid w:val="00226201"/>
    <w:pPr>
      <w:numPr>
        <w:numId w:val="11"/>
      </w:numPr>
    </w:pPr>
  </w:style>
  <w:style w:type="numbering" w:customStyle="1" w:styleId="WWNum10">
    <w:name w:val="WWNum10"/>
    <w:basedOn w:val="a2"/>
    <w:rsid w:val="00226201"/>
    <w:pPr>
      <w:numPr>
        <w:numId w:val="12"/>
      </w:numPr>
    </w:pPr>
  </w:style>
  <w:style w:type="numbering" w:customStyle="1" w:styleId="WWNum11">
    <w:name w:val="WWNum11"/>
    <w:basedOn w:val="a2"/>
    <w:rsid w:val="00226201"/>
    <w:pPr>
      <w:numPr>
        <w:numId w:val="13"/>
      </w:numPr>
    </w:pPr>
  </w:style>
  <w:style w:type="numbering" w:customStyle="1" w:styleId="WWNum12">
    <w:name w:val="WWNum12"/>
    <w:basedOn w:val="a2"/>
    <w:rsid w:val="00226201"/>
    <w:pPr>
      <w:numPr>
        <w:numId w:val="14"/>
      </w:numPr>
    </w:pPr>
  </w:style>
  <w:style w:type="numbering" w:customStyle="1" w:styleId="WWNum13">
    <w:name w:val="WWNum13"/>
    <w:basedOn w:val="a2"/>
    <w:rsid w:val="00226201"/>
    <w:pPr>
      <w:numPr>
        <w:numId w:val="15"/>
      </w:numPr>
    </w:pPr>
  </w:style>
  <w:style w:type="numbering" w:customStyle="1" w:styleId="WWNum14">
    <w:name w:val="WWNum14"/>
    <w:basedOn w:val="a2"/>
    <w:rsid w:val="00226201"/>
    <w:pPr>
      <w:numPr>
        <w:numId w:val="16"/>
      </w:numPr>
    </w:pPr>
  </w:style>
  <w:style w:type="numbering" w:customStyle="1" w:styleId="WWNum15">
    <w:name w:val="WWNum15"/>
    <w:basedOn w:val="a2"/>
    <w:rsid w:val="00226201"/>
    <w:pPr>
      <w:numPr>
        <w:numId w:val="17"/>
      </w:numPr>
    </w:pPr>
  </w:style>
  <w:style w:type="numbering" w:customStyle="1" w:styleId="WWNum16">
    <w:name w:val="WWNum16"/>
    <w:basedOn w:val="a2"/>
    <w:rsid w:val="00226201"/>
    <w:pPr>
      <w:numPr>
        <w:numId w:val="18"/>
      </w:numPr>
    </w:pPr>
  </w:style>
  <w:style w:type="character" w:customStyle="1" w:styleId="WW8Num22z4">
    <w:name w:val="WW8Num22z4"/>
    <w:rsid w:val="00226201"/>
  </w:style>
  <w:style w:type="character" w:customStyle="1" w:styleId="WW8Num22z5">
    <w:name w:val="WW8Num22z5"/>
    <w:rsid w:val="00226201"/>
  </w:style>
  <w:style w:type="character" w:customStyle="1" w:styleId="WW8Num22z6">
    <w:name w:val="WW8Num22z6"/>
    <w:rsid w:val="00226201"/>
  </w:style>
  <w:style w:type="character" w:customStyle="1" w:styleId="WW8Num22z7">
    <w:name w:val="WW8Num22z7"/>
    <w:rsid w:val="00226201"/>
  </w:style>
  <w:style w:type="character" w:customStyle="1" w:styleId="WW8Num22z8">
    <w:name w:val="WW8Num22z8"/>
    <w:rsid w:val="00226201"/>
  </w:style>
  <w:style w:type="character" w:customStyle="1" w:styleId="WW8Num23z0">
    <w:name w:val="WW8Num23z0"/>
    <w:rsid w:val="00226201"/>
  </w:style>
  <w:style w:type="character" w:customStyle="1" w:styleId="WW8Num23z1">
    <w:name w:val="WW8Num23z1"/>
    <w:rsid w:val="00226201"/>
    <w:rPr>
      <w:i w:val="0"/>
      <w:sz w:val="28"/>
      <w:szCs w:val="28"/>
    </w:rPr>
  </w:style>
  <w:style w:type="character" w:customStyle="1" w:styleId="WW8Num23z2">
    <w:name w:val="WW8Num23z2"/>
    <w:rsid w:val="00226201"/>
  </w:style>
  <w:style w:type="character" w:customStyle="1" w:styleId="WW8Num23z3">
    <w:name w:val="WW8Num23z3"/>
    <w:rsid w:val="00226201"/>
  </w:style>
  <w:style w:type="character" w:customStyle="1" w:styleId="WW8Num23z4">
    <w:name w:val="WW8Num23z4"/>
    <w:rsid w:val="00226201"/>
  </w:style>
  <w:style w:type="character" w:customStyle="1" w:styleId="WW8Num23z5">
    <w:name w:val="WW8Num23z5"/>
    <w:rsid w:val="00226201"/>
  </w:style>
  <w:style w:type="character" w:customStyle="1" w:styleId="WW8Num23z6">
    <w:name w:val="WW8Num23z6"/>
    <w:rsid w:val="00226201"/>
  </w:style>
  <w:style w:type="character" w:customStyle="1" w:styleId="WW8Num23z7">
    <w:name w:val="WW8Num23z7"/>
    <w:rsid w:val="00226201"/>
  </w:style>
  <w:style w:type="character" w:customStyle="1" w:styleId="WW8Num23z8">
    <w:name w:val="WW8Num23z8"/>
    <w:rsid w:val="00226201"/>
  </w:style>
  <w:style w:type="character" w:customStyle="1" w:styleId="WW8Num24z0">
    <w:name w:val="WW8Num24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25z0">
    <w:name w:val="WW8Num25z0"/>
    <w:rsid w:val="00226201"/>
  </w:style>
  <w:style w:type="character" w:customStyle="1" w:styleId="WW8Num25z1">
    <w:name w:val="WW8Num25z1"/>
    <w:rsid w:val="00226201"/>
  </w:style>
  <w:style w:type="character" w:customStyle="1" w:styleId="WW8Num25z2">
    <w:name w:val="WW8Num25z2"/>
    <w:rsid w:val="00226201"/>
  </w:style>
  <w:style w:type="character" w:customStyle="1" w:styleId="WW8Num25z3">
    <w:name w:val="WW8Num25z3"/>
    <w:rsid w:val="00226201"/>
  </w:style>
  <w:style w:type="character" w:customStyle="1" w:styleId="WW8Num25z4">
    <w:name w:val="WW8Num25z4"/>
    <w:rsid w:val="00226201"/>
  </w:style>
  <w:style w:type="character" w:customStyle="1" w:styleId="WW8Num25z5">
    <w:name w:val="WW8Num25z5"/>
    <w:rsid w:val="00226201"/>
  </w:style>
  <w:style w:type="character" w:customStyle="1" w:styleId="WW8Num25z6">
    <w:name w:val="WW8Num25z6"/>
    <w:rsid w:val="00226201"/>
  </w:style>
  <w:style w:type="character" w:customStyle="1" w:styleId="WW8Num25z7">
    <w:name w:val="WW8Num25z7"/>
    <w:rsid w:val="00226201"/>
  </w:style>
  <w:style w:type="character" w:customStyle="1" w:styleId="WW8Num25z8">
    <w:name w:val="WW8Num25z8"/>
    <w:rsid w:val="00226201"/>
  </w:style>
  <w:style w:type="character" w:customStyle="1" w:styleId="WW8Num26z0">
    <w:name w:val="WW8Num26z0"/>
    <w:rsid w:val="00226201"/>
    <w:rPr>
      <w:rFonts w:ascii="Symbol" w:hAnsi="Symbol" w:cs="Symbol"/>
      <w:sz w:val="20"/>
    </w:rPr>
  </w:style>
  <w:style w:type="character" w:customStyle="1" w:styleId="WW8Num26z1">
    <w:name w:val="WW8Num26z1"/>
    <w:rsid w:val="00226201"/>
    <w:rPr>
      <w:sz w:val="20"/>
    </w:rPr>
  </w:style>
  <w:style w:type="character" w:customStyle="1" w:styleId="12">
    <w:name w:val="Основной шрифт абзаца1"/>
    <w:rsid w:val="00226201"/>
  </w:style>
  <w:style w:type="character" w:customStyle="1" w:styleId="13">
    <w:name w:val="Знак примечания1"/>
    <w:rsid w:val="00226201"/>
    <w:rPr>
      <w:sz w:val="16"/>
      <w:szCs w:val="16"/>
    </w:rPr>
  </w:style>
  <w:style w:type="paragraph" w:customStyle="1" w:styleId="14">
    <w:name w:val="Заголовок1"/>
    <w:basedOn w:val="a"/>
    <w:next w:val="af"/>
    <w:rsid w:val="00226201"/>
    <w:pPr>
      <w:keepNext/>
      <w:widowControl/>
      <w:autoSpaceDN/>
      <w:spacing w:before="240" w:after="120" w:line="252" w:lineRule="auto"/>
      <w:textAlignment w:val="auto"/>
    </w:pPr>
    <w:rPr>
      <w:rFonts w:ascii="Arial" w:eastAsia="Microsoft YaHei" w:hAnsi="Arial" w:cs="Mangal"/>
      <w:kern w:val="0"/>
      <w:sz w:val="28"/>
      <w:szCs w:val="28"/>
      <w:lang w:eastAsia="ar-SA"/>
    </w:rPr>
  </w:style>
  <w:style w:type="paragraph" w:styleId="af">
    <w:name w:val="Body Text"/>
    <w:basedOn w:val="a"/>
    <w:link w:val="af0"/>
    <w:rsid w:val="00226201"/>
    <w:pPr>
      <w:widowControl/>
      <w:autoSpaceDN/>
      <w:spacing w:after="120" w:line="252" w:lineRule="auto"/>
      <w:textAlignment w:val="auto"/>
    </w:pPr>
    <w:rPr>
      <w:rFonts w:eastAsia="Calibri" w:cs="Times New Roman"/>
      <w:kern w:val="0"/>
      <w:lang w:eastAsia="ar-SA"/>
    </w:rPr>
  </w:style>
  <w:style w:type="character" w:customStyle="1" w:styleId="af0">
    <w:name w:val="Основной текст Знак"/>
    <w:basedOn w:val="a0"/>
    <w:link w:val="af"/>
    <w:rsid w:val="00226201"/>
    <w:rPr>
      <w:rFonts w:ascii="Calibri" w:eastAsia="Calibri" w:hAnsi="Calibri" w:cs="Times New Roman"/>
      <w:lang w:eastAsia="ar-SA"/>
    </w:rPr>
  </w:style>
  <w:style w:type="paragraph" w:customStyle="1" w:styleId="15">
    <w:name w:val="Название1"/>
    <w:basedOn w:val="a"/>
    <w:rsid w:val="00226201"/>
    <w:pPr>
      <w:widowControl/>
      <w:suppressLineNumbers/>
      <w:autoSpaceDN/>
      <w:spacing w:before="120" w:after="120" w:line="252" w:lineRule="auto"/>
      <w:textAlignment w:val="auto"/>
    </w:pPr>
    <w:rPr>
      <w:rFonts w:eastAsia="Calibri" w:cs="Mangal"/>
      <w:i/>
      <w:iCs/>
      <w:kern w:val="0"/>
      <w:sz w:val="24"/>
      <w:szCs w:val="24"/>
      <w:lang w:eastAsia="ar-SA"/>
    </w:rPr>
  </w:style>
  <w:style w:type="paragraph" w:customStyle="1" w:styleId="16">
    <w:name w:val="Указатель1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Mangal"/>
      <w:kern w:val="0"/>
      <w:lang w:eastAsia="ar-SA"/>
    </w:rPr>
  </w:style>
  <w:style w:type="paragraph" w:customStyle="1" w:styleId="17">
    <w:name w:val="Название объекта1"/>
    <w:basedOn w:val="Standard"/>
    <w:rsid w:val="00226201"/>
    <w:pPr>
      <w:suppressLineNumbers/>
      <w:autoSpaceDN/>
      <w:spacing w:before="120" w:after="120"/>
    </w:pPr>
    <w:rPr>
      <w:rFonts w:cs="Mangal"/>
      <w:i/>
      <w:iCs/>
      <w:kern w:val="1"/>
      <w:szCs w:val="24"/>
      <w:lang w:eastAsia="ar-SA"/>
    </w:rPr>
  </w:style>
  <w:style w:type="paragraph" w:customStyle="1" w:styleId="18">
    <w:name w:val="Текст примечания1"/>
    <w:basedOn w:val="a"/>
    <w:rsid w:val="00226201"/>
    <w:pPr>
      <w:widowControl/>
      <w:autoSpaceDN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customStyle="1" w:styleId="af1">
    <w:name w:val="Содержимое таблицы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Times New Roman"/>
      <w:kern w:val="0"/>
      <w:lang w:eastAsia="ar-SA"/>
    </w:rPr>
  </w:style>
  <w:style w:type="paragraph" w:customStyle="1" w:styleId="af2">
    <w:name w:val="Заголовок таблицы"/>
    <w:basedOn w:val="af1"/>
    <w:rsid w:val="00226201"/>
    <w:pPr>
      <w:jc w:val="center"/>
    </w:pPr>
    <w:rPr>
      <w:b/>
      <w:bCs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226201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CF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778/" TargetMode="External"/><Relationship Id="rId13" Type="http://schemas.openxmlformats.org/officeDocument/2006/relationships/hyperlink" Target="https://xn--90acagbhgpca7c8c7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0174/" TargetMode="External"/><Relationship Id="rId12" Type="http://schemas.openxmlformats.org/officeDocument/2006/relationships/hyperlink" Target="https://xn--d1axz.xn--p1a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11" Type="http://schemas.openxmlformats.org/officeDocument/2006/relationships/hyperlink" Target="https://bolshayaperemena.online/" TargetMode="External"/><Relationship Id="rId5" Type="http://schemas.openxmlformats.org/officeDocument/2006/relationships/hyperlink" Target="http://www.consultant.ru/document/cons_doc_LAW_140174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88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kanko@ugranko.ru" TargetMode="External"/><Relationship Id="rId14" Type="http://schemas.openxmlformats.org/officeDocument/2006/relationships/hyperlink" Target="https://memory45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12890</Words>
  <Characters>73476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IRO</Company>
  <LinksUpToDate>false</LinksUpToDate>
  <CharactersWithSpaces>86194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Татьяна Владимировна</dc:creator>
  <cp:keywords/>
  <dc:description/>
  <cp:lastModifiedBy>Ломова Татьяна Владимировна</cp:lastModifiedBy>
  <cp:revision>4</cp:revision>
  <cp:lastPrinted>2024-03-19T07:50:00Z</cp:lastPrinted>
  <dcterms:created xsi:type="dcterms:W3CDTF">2024-03-28T09:04:00Z</dcterms:created>
  <dcterms:modified xsi:type="dcterms:W3CDTF">2024-03-28T10:03:00Z</dcterms:modified>
</cp:coreProperties>
</file>