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C0051" w14:textId="77777777" w:rsidR="009658D5" w:rsidRDefault="009658D5" w:rsidP="009658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72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Заявка </w:t>
      </w:r>
      <w:r w:rsidRPr="00CE0C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Экспертный совет </w:t>
      </w:r>
    </w:p>
    <w:p w14:paraId="3B14F207" w14:textId="77777777" w:rsidR="009658D5" w:rsidRDefault="009658D5" w:rsidP="009658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0C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продление деятельности организации в статусе региональной инновационной площадки Ханты-Мансийского автономного округа – Югры </w:t>
      </w:r>
    </w:p>
    <w:p w14:paraId="2D95BEC6" w14:textId="77777777" w:rsidR="009658D5" w:rsidRPr="008E7250" w:rsidRDefault="009658D5" w:rsidP="009658D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E725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(*оформляется на официальном бланке, заверяется печатью и подписью руководителя организации-соискателя)</w:t>
      </w:r>
    </w:p>
    <w:p w14:paraId="64C48FAA" w14:textId="77777777" w:rsidR="009658D5" w:rsidRPr="008E7250" w:rsidRDefault="009658D5" w:rsidP="009658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tbl>
      <w:tblPr>
        <w:tblW w:w="9464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3515"/>
        <w:gridCol w:w="5387"/>
      </w:tblGrid>
      <w:tr w:rsidR="009658D5" w:rsidRPr="008E7250" w14:paraId="24D26CB8" w14:textId="77777777" w:rsidTr="00B716AE">
        <w:tc>
          <w:tcPr>
            <w:tcW w:w="562" w:type="dxa"/>
          </w:tcPr>
          <w:p w14:paraId="63C84F83" w14:textId="77777777" w:rsidR="009658D5" w:rsidRPr="008E7250" w:rsidRDefault="009658D5" w:rsidP="00B716AE">
            <w:pPr>
              <w:tabs>
                <w:tab w:val="left" w:pos="0"/>
              </w:tabs>
              <w:snapToGrid w:val="0"/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3515" w:type="dxa"/>
          </w:tcPr>
          <w:p w14:paraId="169F3DDE" w14:textId="77777777" w:rsidR="009658D5" w:rsidRPr="008E7250" w:rsidRDefault="009658D5" w:rsidP="00B716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250">
              <w:rPr>
                <w:rFonts w:ascii="Times New Roman" w:eastAsia="Times New Roman" w:hAnsi="Times New Roman" w:cs="Times New Roman"/>
                <w:lang w:eastAsia="ru-RU"/>
              </w:rPr>
              <w:t>Муниципальное образование</w:t>
            </w:r>
          </w:p>
        </w:tc>
        <w:tc>
          <w:tcPr>
            <w:tcW w:w="5387" w:type="dxa"/>
          </w:tcPr>
          <w:p w14:paraId="761528FD" w14:textId="77777777" w:rsidR="009658D5" w:rsidRPr="008E7250" w:rsidRDefault="009658D5" w:rsidP="00B716AE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658D5" w:rsidRPr="008E7250" w14:paraId="0C3CE103" w14:textId="77777777" w:rsidTr="00B716AE">
        <w:tc>
          <w:tcPr>
            <w:tcW w:w="562" w:type="dxa"/>
          </w:tcPr>
          <w:p w14:paraId="37A19D98" w14:textId="77777777" w:rsidR="009658D5" w:rsidRPr="008E7250" w:rsidRDefault="009658D5" w:rsidP="00B716AE">
            <w:pPr>
              <w:tabs>
                <w:tab w:val="left" w:pos="0"/>
              </w:tabs>
              <w:snapToGrid w:val="0"/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3515" w:type="dxa"/>
          </w:tcPr>
          <w:p w14:paraId="4E27A663" w14:textId="77777777" w:rsidR="009658D5" w:rsidRPr="008E7250" w:rsidRDefault="009658D5" w:rsidP="00B716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250">
              <w:rPr>
                <w:rFonts w:ascii="Times New Roman" w:eastAsia="Times New Roman" w:hAnsi="Times New Roman" w:cs="Times New Roman"/>
                <w:lang w:eastAsia="ru-RU"/>
              </w:rPr>
              <w:t>Населенный пункт (указать полностью)</w:t>
            </w:r>
          </w:p>
        </w:tc>
        <w:tc>
          <w:tcPr>
            <w:tcW w:w="5387" w:type="dxa"/>
          </w:tcPr>
          <w:p w14:paraId="6226F975" w14:textId="77777777" w:rsidR="009658D5" w:rsidRPr="008E7250" w:rsidRDefault="009658D5" w:rsidP="00B716AE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658D5" w:rsidRPr="008E7250" w14:paraId="46B10C24" w14:textId="77777777" w:rsidTr="00B716AE">
        <w:tc>
          <w:tcPr>
            <w:tcW w:w="562" w:type="dxa"/>
          </w:tcPr>
          <w:p w14:paraId="1690EBF6" w14:textId="77777777" w:rsidR="009658D5" w:rsidRPr="008E7250" w:rsidRDefault="009658D5" w:rsidP="00B716AE">
            <w:pPr>
              <w:tabs>
                <w:tab w:val="left" w:pos="0"/>
              </w:tabs>
              <w:snapToGrid w:val="0"/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3515" w:type="dxa"/>
          </w:tcPr>
          <w:p w14:paraId="50B8F4DD" w14:textId="77777777" w:rsidR="009658D5" w:rsidRPr="008E7250" w:rsidRDefault="009658D5" w:rsidP="00B716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250">
              <w:rPr>
                <w:rFonts w:ascii="Times New Roman" w:eastAsia="Times New Roman" w:hAnsi="Times New Roman" w:cs="Times New Roman"/>
                <w:lang w:eastAsia="ru-RU"/>
              </w:rPr>
              <w:t>Полное наименование образовательной организации (в соответствии с лицензией)</w:t>
            </w:r>
          </w:p>
        </w:tc>
        <w:tc>
          <w:tcPr>
            <w:tcW w:w="5387" w:type="dxa"/>
          </w:tcPr>
          <w:p w14:paraId="62969A79" w14:textId="77777777" w:rsidR="009658D5" w:rsidRPr="008E7250" w:rsidRDefault="009658D5" w:rsidP="00B716AE">
            <w:pPr>
              <w:tabs>
                <w:tab w:val="left" w:pos="426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658D5" w:rsidRPr="008E7250" w14:paraId="42683EB0" w14:textId="77777777" w:rsidTr="00B716AE">
        <w:tc>
          <w:tcPr>
            <w:tcW w:w="562" w:type="dxa"/>
          </w:tcPr>
          <w:p w14:paraId="112BA868" w14:textId="77777777" w:rsidR="009658D5" w:rsidRPr="008E7250" w:rsidRDefault="009658D5" w:rsidP="00B716AE">
            <w:pPr>
              <w:tabs>
                <w:tab w:val="left" w:pos="0"/>
              </w:tabs>
              <w:snapToGrid w:val="0"/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3515" w:type="dxa"/>
          </w:tcPr>
          <w:p w14:paraId="52E863C3" w14:textId="77777777" w:rsidR="009658D5" w:rsidRPr="008E7250" w:rsidRDefault="009658D5" w:rsidP="00B716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250">
              <w:rPr>
                <w:rFonts w:ascii="Times New Roman" w:eastAsia="Times New Roman" w:hAnsi="Times New Roman" w:cs="Times New Roman"/>
                <w:lang w:eastAsia="ru-RU"/>
              </w:rPr>
              <w:t xml:space="preserve">Юридический/почтовый адрес </w:t>
            </w:r>
          </w:p>
        </w:tc>
        <w:tc>
          <w:tcPr>
            <w:tcW w:w="5387" w:type="dxa"/>
          </w:tcPr>
          <w:p w14:paraId="384822B5" w14:textId="77777777" w:rsidR="009658D5" w:rsidRPr="008E7250" w:rsidRDefault="009658D5" w:rsidP="00B716AE">
            <w:pPr>
              <w:tabs>
                <w:tab w:val="left" w:pos="426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658D5" w:rsidRPr="008E7250" w14:paraId="16D7FDD8" w14:textId="77777777" w:rsidTr="00B716AE">
        <w:tc>
          <w:tcPr>
            <w:tcW w:w="562" w:type="dxa"/>
          </w:tcPr>
          <w:p w14:paraId="3439C3F9" w14:textId="77777777" w:rsidR="009658D5" w:rsidRPr="00E22163" w:rsidRDefault="009658D5" w:rsidP="00B716AE">
            <w:pPr>
              <w:tabs>
                <w:tab w:val="left" w:pos="0"/>
              </w:tabs>
              <w:snapToGrid w:val="0"/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3515" w:type="dxa"/>
          </w:tcPr>
          <w:p w14:paraId="271FFFB9" w14:textId="77777777" w:rsidR="009658D5" w:rsidRPr="008E7250" w:rsidRDefault="009658D5" w:rsidP="00B716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250">
              <w:rPr>
                <w:rFonts w:ascii="Times New Roman" w:eastAsia="Times New Roman" w:hAnsi="Times New Roman" w:cs="Times New Roman"/>
                <w:lang w:eastAsia="ru-RU"/>
              </w:rPr>
              <w:t>Ф.И.О. руководителя образовательной организации (указать полностью)</w:t>
            </w:r>
          </w:p>
        </w:tc>
        <w:tc>
          <w:tcPr>
            <w:tcW w:w="5387" w:type="dxa"/>
          </w:tcPr>
          <w:p w14:paraId="11A23500" w14:textId="77777777" w:rsidR="009658D5" w:rsidRPr="008E7250" w:rsidRDefault="009658D5" w:rsidP="00B716AE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658D5" w:rsidRPr="008E7250" w14:paraId="22CEE52B" w14:textId="77777777" w:rsidTr="00B716AE">
        <w:tc>
          <w:tcPr>
            <w:tcW w:w="562" w:type="dxa"/>
          </w:tcPr>
          <w:p w14:paraId="77320DD3" w14:textId="77777777" w:rsidR="009658D5" w:rsidRPr="00E22163" w:rsidRDefault="009658D5" w:rsidP="00B716AE">
            <w:pPr>
              <w:tabs>
                <w:tab w:val="left" w:pos="0"/>
              </w:tabs>
              <w:snapToGrid w:val="0"/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</w:p>
        </w:tc>
        <w:tc>
          <w:tcPr>
            <w:tcW w:w="3515" w:type="dxa"/>
          </w:tcPr>
          <w:p w14:paraId="564946FF" w14:textId="77777777" w:rsidR="009658D5" w:rsidRPr="008E7250" w:rsidRDefault="009658D5" w:rsidP="00B716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250">
              <w:rPr>
                <w:rFonts w:ascii="Times New Roman" w:eastAsia="Times New Roman" w:hAnsi="Times New Roman" w:cs="Times New Roman"/>
                <w:lang w:eastAsia="ru-RU"/>
              </w:rPr>
              <w:t>Контакты (приемной): телефон</w:t>
            </w:r>
          </w:p>
        </w:tc>
        <w:tc>
          <w:tcPr>
            <w:tcW w:w="5387" w:type="dxa"/>
          </w:tcPr>
          <w:p w14:paraId="54357B7A" w14:textId="77777777" w:rsidR="009658D5" w:rsidRPr="008E7250" w:rsidRDefault="009658D5" w:rsidP="00B716AE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658D5" w:rsidRPr="008E7250" w14:paraId="3CB52FB1" w14:textId="77777777" w:rsidTr="00B716AE">
        <w:tc>
          <w:tcPr>
            <w:tcW w:w="562" w:type="dxa"/>
          </w:tcPr>
          <w:p w14:paraId="763A6109" w14:textId="77777777" w:rsidR="009658D5" w:rsidRPr="00E22163" w:rsidRDefault="009658D5" w:rsidP="00B716AE">
            <w:pPr>
              <w:tabs>
                <w:tab w:val="left" w:pos="0"/>
              </w:tabs>
              <w:snapToGrid w:val="0"/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</w:p>
        </w:tc>
        <w:tc>
          <w:tcPr>
            <w:tcW w:w="3515" w:type="dxa"/>
          </w:tcPr>
          <w:p w14:paraId="38A97BE0" w14:textId="77777777" w:rsidR="009658D5" w:rsidRPr="008E7250" w:rsidRDefault="009658D5" w:rsidP="00B716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250">
              <w:rPr>
                <w:rFonts w:ascii="Times New Roman" w:eastAsia="Times New Roman" w:hAnsi="Times New Roman" w:cs="Times New Roman"/>
                <w:lang w:val="en-US" w:eastAsia="ru-RU"/>
              </w:rPr>
              <w:t>e</w:t>
            </w:r>
            <w:r w:rsidRPr="008E725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8E7250">
              <w:rPr>
                <w:rFonts w:ascii="Times New Roman" w:eastAsia="Times New Roman" w:hAnsi="Times New Roman" w:cs="Times New Roman"/>
                <w:lang w:val="en-US" w:eastAsia="ru-RU"/>
              </w:rPr>
              <w:t>mail</w:t>
            </w:r>
          </w:p>
        </w:tc>
        <w:tc>
          <w:tcPr>
            <w:tcW w:w="5387" w:type="dxa"/>
          </w:tcPr>
          <w:p w14:paraId="5901FF8A" w14:textId="77777777" w:rsidR="009658D5" w:rsidRPr="008E7250" w:rsidRDefault="009658D5" w:rsidP="00B716AE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658D5" w:rsidRPr="008E7250" w14:paraId="69BB933A" w14:textId="77777777" w:rsidTr="00B716AE">
        <w:tc>
          <w:tcPr>
            <w:tcW w:w="562" w:type="dxa"/>
          </w:tcPr>
          <w:p w14:paraId="0DF37BFC" w14:textId="77777777" w:rsidR="009658D5" w:rsidRPr="00E22163" w:rsidRDefault="009658D5" w:rsidP="00B716AE">
            <w:pPr>
              <w:tabs>
                <w:tab w:val="left" w:pos="0"/>
              </w:tabs>
              <w:snapToGrid w:val="0"/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8.</w:t>
            </w:r>
          </w:p>
        </w:tc>
        <w:tc>
          <w:tcPr>
            <w:tcW w:w="3515" w:type="dxa"/>
          </w:tcPr>
          <w:p w14:paraId="50E82E7D" w14:textId="77777777" w:rsidR="009658D5" w:rsidRPr="008E7250" w:rsidRDefault="009658D5" w:rsidP="00B716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250">
              <w:rPr>
                <w:rFonts w:ascii="Times New Roman" w:eastAsia="Times New Roman" w:hAnsi="Times New Roman" w:cs="Times New Roman"/>
                <w:lang w:eastAsia="ru-RU"/>
              </w:rPr>
              <w:t>Адрес официального сайта образовательной организации в сети Интернет</w:t>
            </w:r>
          </w:p>
        </w:tc>
        <w:tc>
          <w:tcPr>
            <w:tcW w:w="5387" w:type="dxa"/>
          </w:tcPr>
          <w:p w14:paraId="764C573C" w14:textId="77777777" w:rsidR="009658D5" w:rsidRPr="008E7250" w:rsidRDefault="009658D5" w:rsidP="00B716AE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658D5" w:rsidRPr="008E7250" w14:paraId="154310B2" w14:textId="77777777" w:rsidTr="00B716AE">
        <w:tc>
          <w:tcPr>
            <w:tcW w:w="562" w:type="dxa"/>
          </w:tcPr>
          <w:p w14:paraId="5C0C10C7" w14:textId="77777777" w:rsidR="009658D5" w:rsidRPr="00E22163" w:rsidRDefault="009658D5" w:rsidP="00B716AE">
            <w:pPr>
              <w:tabs>
                <w:tab w:val="left" w:pos="0"/>
              </w:tabs>
              <w:snapToGrid w:val="0"/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9.</w:t>
            </w:r>
          </w:p>
        </w:tc>
        <w:tc>
          <w:tcPr>
            <w:tcW w:w="3515" w:type="dxa"/>
          </w:tcPr>
          <w:p w14:paraId="55EC9408" w14:textId="77777777" w:rsidR="009658D5" w:rsidRPr="008E7250" w:rsidRDefault="009658D5" w:rsidP="00B716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250">
              <w:rPr>
                <w:rFonts w:ascii="Times New Roman" w:eastAsia="Times New Roman" w:hAnsi="Times New Roman" w:cs="Times New Roman"/>
                <w:lang w:eastAsia="ru-RU"/>
              </w:rPr>
              <w:t xml:space="preserve">Общее направление деятельности региональной инновационной площадки, согласно приказу Департамента образования и науки Ханты-Мансийского автономного округа – Югры от 11.07.2022 10-П-1426 </w:t>
            </w:r>
          </w:p>
        </w:tc>
        <w:tc>
          <w:tcPr>
            <w:tcW w:w="5387" w:type="dxa"/>
          </w:tcPr>
          <w:p w14:paraId="6FF7ECC4" w14:textId="77777777" w:rsidR="009658D5" w:rsidRPr="008E7250" w:rsidRDefault="009658D5" w:rsidP="00B716AE">
            <w:pPr>
              <w:tabs>
                <w:tab w:val="left" w:pos="426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658D5" w:rsidRPr="008E7250" w14:paraId="294C38EA" w14:textId="77777777" w:rsidTr="00B716AE">
        <w:tc>
          <w:tcPr>
            <w:tcW w:w="562" w:type="dxa"/>
          </w:tcPr>
          <w:p w14:paraId="48E428F2" w14:textId="77777777" w:rsidR="009658D5" w:rsidRPr="00E22163" w:rsidRDefault="009658D5" w:rsidP="00B716AE">
            <w:pPr>
              <w:tabs>
                <w:tab w:val="left" w:pos="0"/>
              </w:tabs>
              <w:snapToGrid w:val="0"/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10.</w:t>
            </w:r>
          </w:p>
        </w:tc>
        <w:tc>
          <w:tcPr>
            <w:tcW w:w="3515" w:type="dxa"/>
          </w:tcPr>
          <w:p w14:paraId="7403B32A" w14:textId="77777777" w:rsidR="009658D5" w:rsidRPr="008E7250" w:rsidRDefault="009658D5" w:rsidP="00B716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250">
              <w:rPr>
                <w:rFonts w:ascii="Times New Roman" w:eastAsia="Times New Roman" w:hAnsi="Times New Roman" w:cs="Times New Roman"/>
                <w:lang w:eastAsia="ru-RU"/>
              </w:rPr>
              <w:t>Календарный план реализации проекта (программы) с указанием сроков реализации по этапам и перечня конечной продукции (результатов)</w:t>
            </w:r>
          </w:p>
        </w:tc>
        <w:tc>
          <w:tcPr>
            <w:tcW w:w="5387" w:type="dxa"/>
          </w:tcPr>
          <w:p w14:paraId="4CFD37A3" w14:textId="77777777" w:rsidR="009658D5" w:rsidRPr="008E7250" w:rsidRDefault="009658D5" w:rsidP="00B716AE">
            <w:pPr>
              <w:tabs>
                <w:tab w:val="left" w:pos="426"/>
              </w:tabs>
              <w:snapToGrid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658D5" w:rsidRPr="008E7250" w14:paraId="7A85EB44" w14:textId="77777777" w:rsidTr="00B716AE">
        <w:tc>
          <w:tcPr>
            <w:tcW w:w="562" w:type="dxa"/>
          </w:tcPr>
          <w:p w14:paraId="6C303488" w14:textId="77777777" w:rsidR="009658D5" w:rsidRPr="00E22163" w:rsidRDefault="009658D5" w:rsidP="00B716AE">
            <w:pPr>
              <w:tabs>
                <w:tab w:val="left" w:pos="0"/>
              </w:tabs>
              <w:snapToGrid w:val="0"/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11.</w:t>
            </w:r>
          </w:p>
        </w:tc>
        <w:tc>
          <w:tcPr>
            <w:tcW w:w="3515" w:type="dxa"/>
          </w:tcPr>
          <w:p w14:paraId="105C4935" w14:textId="77777777" w:rsidR="009658D5" w:rsidRPr="008E7250" w:rsidRDefault="009658D5" w:rsidP="00B716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250">
              <w:rPr>
                <w:rFonts w:ascii="Times New Roman" w:eastAsia="Times New Roman" w:hAnsi="Times New Roman" w:cs="Times New Roman"/>
                <w:lang w:eastAsia="ru-RU"/>
              </w:rPr>
              <w:t xml:space="preserve">Обоснование для продления реализации проекта (программы) деятельности </w:t>
            </w:r>
          </w:p>
          <w:p w14:paraId="3F713D36" w14:textId="77777777" w:rsidR="009658D5" w:rsidRPr="008E7250" w:rsidRDefault="009658D5" w:rsidP="00B716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250">
              <w:rPr>
                <w:rFonts w:ascii="Times New Roman" w:eastAsia="Times New Roman" w:hAnsi="Times New Roman" w:cs="Times New Roman"/>
                <w:lang w:eastAsia="ru-RU"/>
              </w:rPr>
              <w:t>региональной инновационной площадки</w:t>
            </w:r>
          </w:p>
        </w:tc>
        <w:tc>
          <w:tcPr>
            <w:tcW w:w="5387" w:type="dxa"/>
          </w:tcPr>
          <w:p w14:paraId="76461AFA" w14:textId="77777777" w:rsidR="009658D5" w:rsidRPr="008E7250" w:rsidRDefault="009658D5" w:rsidP="00B716AE">
            <w:pPr>
              <w:tabs>
                <w:tab w:val="left" w:pos="426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658D5" w:rsidRPr="008E7250" w14:paraId="7497CDA1" w14:textId="77777777" w:rsidTr="00B716AE">
        <w:tc>
          <w:tcPr>
            <w:tcW w:w="562" w:type="dxa"/>
          </w:tcPr>
          <w:p w14:paraId="7E9F990B" w14:textId="77777777" w:rsidR="009658D5" w:rsidRDefault="009658D5" w:rsidP="00B716AE">
            <w:pPr>
              <w:tabs>
                <w:tab w:val="left" w:pos="0"/>
              </w:tabs>
              <w:snapToGrid w:val="0"/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12. </w:t>
            </w:r>
          </w:p>
        </w:tc>
        <w:tc>
          <w:tcPr>
            <w:tcW w:w="3515" w:type="dxa"/>
          </w:tcPr>
          <w:p w14:paraId="4BBF3940" w14:textId="77777777" w:rsidR="009658D5" w:rsidRPr="008E7250" w:rsidRDefault="009658D5" w:rsidP="00B716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9BE">
              <w:rPr>
                <w:rFonts w:ascii="Times New Roman" w:eastAsia="Times New Roman" w:hAnsi="Times New Roman" w:cs="Times New Roman"/>
                <w:lang w:eastAsia="ru-RU"/>
              </w:rPr>
              <w:t>Ссылка (актуальный режим доступа) на страницу «Инновационная деятельность» официального сайта организации, открывающая утвержденный в соответствии с установленным порядком инновационный проект (программу)</w:t>
            </w:r>
          </w:p>
        </w:tc>
        <w:tc>
          <w:tcPr>
            <w:tcW w:w="5387" w:type="dxa"/>
          </w:tcPr>
          <w:p w14:paraId="020428A4" w14:textId="77777777" w:rsidR="009658D5" w:rsidRPr="008E7250" w:rsidRDefault="009658D5" w:rsidP="00B716AE">
            <w:pPr>
              <w:tabs>
                <w:tab w:val="left" w:pos="426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7EB88037" w14:textId="77777777" w:rsidR="009658D5" w:rsidRPr="008E7250" w:rsidRDefault="009658D5" w:rsidP="009658D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71BAFF3" w14:textId="77777777" w:rsidR="009658D5" w:rsidRPr="008E7250" w:rsidRDefault="009658D5" w:rsidP="00965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C39BB64" w14:textId="77777777" w:rsidR="009658D5" w:rsidRPr="008E7250" w:rsidRDefault="009658D5" w:rsidP="00965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DD6DB6B" w14:textId="77777777" w:rsidR="009658D5" w:rsidRPr="008E7250" w:rsidRDefault="009658D5" w:rsidP="00965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725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_____________/_____________________</w:t>
      </w:r>
    </w:p>
    <w:p w14:paraId="16AC8DE3" w14:textId="77777777" w:rsidR="009658D5" w:rsidRPr="008E7250" w:rsidRDefault="009658D5" w:rsidP="00965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4CBF429" w14:textId="77777777" w:rsidR="009658D5" w:rsidRPr="008E7250" w:rsidRDefault="009658D5" w:rsidP="00965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7250">
        <w:rPr>
          <w:rFonts w:ascii="Times New Roman" w:eastAsia="Times New Roman" w:hAnsi="Times New Roman" w:cs="Times New Roman"/>
          <w:sz w:val="20"/>
          <w:szCs w:val="20"/>
          <w:lang w:eastAsia="ru-RU"/>
        </w:rPr>
        <w:t>МП</w:t>
      </w:r>
    </w:p>
    <w:p w14:paraId="1F6F8427" w14:textId="77777777" w:rsidR="009658D5" w:rsidRDefault="009658D5" w:rsidP="006C6C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0898E7C" w14:textId="77777777" w:rsidR="009658D5" w:rsidRDefault="009658D5" w:rsidP="006C6C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</w:p>
    <w:sectPr w:rsidR="009658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918"/>
    <w:rsid w:val="001B017E"/>
    <w:rsid w:val="00247D13"/>
    <w:rsid w:val="006C6C01"/>
    <w:rsid w:val="007C3918"/>
    <w:rsid w:val="009658D5"/>
    <w:rsid w:val="00CA7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0C7C8"/>
  <w15:chartTrackingRefBased/>
  <w15:docId w15:val="{CF1055C0-8078-4300-A3CC-40FE63A0D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1141</Characters>
  <Application>Microsoft Office Word</Application>
  <DocSecurity>0</DocSecurity>
  <Lines>9</Lines>
  <Paragraphs>2</Paragraphs>
  <ScaleCrop>false</ScaleCrop>
  <Company>АУ Институт развития образования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Павловна Варанкина</dc:creator>
  <cp:keywords/>
  <dc:description/>
  <cp:lastModifiedBy>ACER</cp:lastModifiedBy>
  <cp:revision>5</cp:revision>
  <dcterms:created xsi:type="dcterms:W3CDTF">2024-04-05T12:07:00Z</dcterms:created>
  <dcterms:modified xsi:type="dcterms:W3CDTF">2024-04-30T09:41:00Z</dcterms:modified>
</cp:coreProperties>
</file>