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0432B" w14:textId="2AB717C2" w:rsidR="00840AC8" w:rsidRPr="00AE3DBC" w:rsidRDefault="00840AC8" w:rsidP="00DC0396">
      <w:pPr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Приложение </w:t>
      </w:r>
      <w:r w:rsidR="00AE3DBC" w:rsidRPr="00AE3DBC">
        <w:rPr>
          <w:rFonts w:ascii="Times New Roman" w:eastAsia="Times New Roman" w:hAnsi="Times New Roman" w:cs="Times New Roman"/>
          <w:sz w:val="24"/>
          <w:szCs w:val="20"/>
          <w:lang w:eastAsia="ru-RU"/>
        </w:rPr>
        <w:t>2</w:t>
      </w:r>
    </w:p>
    <w:p w14:paraId="1B419D76" w14:textId="77777777" w:rsidR="006F5172" w:rsidRPr="00AE3DBC" w:rsidRDefault="00840AC8" w:rsidP="00DC0396">
      <w:pPr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к информационному письму </w:t>
      </w:r>
    </w:p>
    <w:p w14:paraId="362D96B3" w14:textId="590B22C4" w:rsidR="00840AC8" w:rsidRPr="00AE3DBC" w:rsidRDefault="00840AC8" w:rsidP="00DC0396">
      <w:pPr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0"/>
          <w:lang w:eastAsia="ru-RU"/>
        </w:rPr>
        <w:t>АУ «Институт развития образования»</w:t>
      </w:r>
    </w:p>
    <w:p w14:paraId="0DFB0ED9" w14:textId="77777777" w:rsidR="00840AC8" w:rsidRPr="00AE3DBC" w:rsidRDefault="00840AC8" w:rsidP="00DC0396">
      <w:pPr>
        <w:spacing w:after="0" w:line="276" w:lineRule="auto"/>
        <w:jc w:val="right"/>
        <w:rPr>
          <w:rFonts w:ascii="Times New Roman" w:eastAsia="Calibri" w:hAnsi="Times New Roman" w:cs="Times New Roman"/>
          <w:color w:val="D9D9D9"/>
        </w:rPr>
      </w:pPr>
      <w:proofErr w:type="gramStart"/>
      <w:r w:rsidRPr="00AE3DBC">
        <w:rPr>
          <w:rFonts w:ascii="Times New Roman" w:eastAsia="Calibri" w:hAnsi="Times New Roman" w:cs="Times New Roman"/>
          <w:szCs w:val="28"/>
        </w:rPr>
        <w:t>от</w:t>
      </w:r>
      <w:r w:rsidRPr="00AE3DBC">
        <w:rPr>
          <w:rFonts w:ascii="Times New Roman" w:eastAsia="Calibri" w:hAnsi="Times New Roman" w:cs="Times New Roman"/>
          <w:color w:val="D9D9D9"/>
          <w:szCs w:val="28"/>
        </w:rPr>
        <w:t xml:space="preserve">  [</w:t>
      </w:r>
      <w:proofErr w:type="gramEnd"/>
      <w:r w:rsidRPr="00AE3DBC">
        <w:rPr>
          <w:rFonts w:ascii="Times New Roman" w:eastAsia="Calibri" w:hAnsi="Times New Roman" w:cs="Times New Roman"/>
          <w:color w:val="D9D9D9"/>
          <w:szCs w:val="28"/>
          <w:u w:val="single"/>
        </w:rPr>
        <w:t>Дата документа</w:t>
      </w:r>
      <w:r w:rsidRPr="00AE3DBC">
        <w:rPr>
          <w:rFonts w:ascii="Times New Roman" w:eastAsia="Calibri" w:hAnsi="Times New Roman" w:cs="Times New Roman"/>
          <w:color w:val="D9D9D9"/>
          <w:szCs w:val="28"/>
        </w:rPr>
        <w:t>]  №  [</w:t>
      </w:r>
      <w:r w:rsidRPr="00AE3DBC">
        <w:rPr>
          <w:rFonts w:ascii="Times New Roman" w:eastAsia="Calibri" w:hAnsi="Times New Roman" w:cs="Times New Roman"/>
          <w:color w:val="D9D9D9"/>
          <w:szCs w:val="28"/>
          <w:u w:val="single"/>
        </w:rPr>
        <w:t>Номер документа</w:t>
      </w:r>
      <w:r w:rsidRPr="00AE3DBC">
        <w:rPr>
          <w:rFonts w:ascii="Times New Roman" w:eastAsia="Calibri" w:hAnsi="Times New Roman" w:cs="Times New Roman"/>
          <w:color w:val="D9D9D9"/>
          <w:szCs w:val="28"/>
        </w:rPr>
        <w:t xml:space="preserve">] </w:t>
      </w:r>
    </w:p>
    <w:p w14:paraId="737548AF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5726811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0F562D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B54D7F" w14:textId="77777777" w:rsidR="00A82C3A" w:rsidRPr="00AE3DBC" w:rsidRDefault="00A82C3A" w:rsidP="00A82C3A">
      <w:pPr>
        <w:jc w:val="center"/>
        <w:rPr>
          <w:rFonts w:ascii="Times New Roman" w:hAnsi="Times New Roman" w:cs="Times New Roman"/>
          <w:sz w:val="24"/>
          <w:szCs w:val="24"/>
        </w:rPr>
      </w:pPr>
      <w:r w:rsidRPr="00AE3DBC">
        <w:rPr>
          <w:rFonts w:ascii="Times New Roman" w:hAnsi="Times New Roman" w:cs="Times New Roman"/>
          <w:sz w:val="24"/>
          <w:szCs w:val="24"/>
        </w:rPr>
        <w:t xml:space="preserve">Полное наименование муниципального органа, </w:t>
      </w:r>
      <w:r w:rsidRPr="00AE3DBC">
        <w:rPr>
          <w:rFonts w:ascii="Times New Roman" w:hAnsi="Times New Roman" w:cs="Times New Roman"/>
          <w:sz w:val="24"/>
          <w:szCs w:val="24"/>
        </w:rPr>
        <w:br/>
        <w:t xml:space="preserve">осуществляющего управление в сфере образования </w:t>
      </w:r>
    </w:p>
    <w:p w14:paraId="146AC2C7" w14:textId="77777777" w:rsidR="00A82C3A" w:rsidRPr="00AE3DBC" w:rsidRDefault="00A82C3A" w:rsidP="00A82C3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253747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AC4BE0" w14:textId="21A3A5B0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5DE7A617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DBB8C5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4C0D11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9E4B85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C42162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416DF1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237903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E64659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525B181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176E4A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EEF136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A886C5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</w:t>
      </w:r>
    </w:p>
    <w:p w14:paraId="6452CE54" w14:textId="67DDD009" w:rsidR="00784D5E" w:rsidRPr="00AE3DBC" w:rsidRDefault="00A82C3A" w:rsidP="00A82C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деятельности Центра методического сопровождения </w:t>
      </w:r>
      <w:r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родителей (законных представителей) обучающихся, </w:t>
      </w:r>
      <w:r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выбравших форму семейного образования, </w:t>
      </w:r>
      <w:r w:rsidR="00840AC8"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созданной на базе</w:t>
      </w:r>
    </w:p>
    <w:p w14:paraId="55EC01E1" w14:textId="482DC02E" w:rsidR="00784D5E" w:rsidRPr="00AE3DBC" w:rsidRDefault="00784D5E" w:rsidP="00784D5E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E3DBC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____________________________________________________________________________________________</w:t>
      </w:r>
    </w:p>
    <w:p w14:paraId="69C7340C" w14:textId="0B351340" w:rsidR="00784D5E" w:rsidRPr="00AE3DBC" w:rsidRDefault="00784D5E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E3DBC">
        <w:rPr>
          <w:rFonts w:ascii="Times New Roman" w:eastAsia="Times New Roman" w:hAnsi="Times New Roman" w:cs="Times New Roman"/>
          <w:bCs/>
          <w:lang w:eastAsia="ru-RU"/>
        </w:rPr>
        <w:t xml:space="preserve">(название </w:t>
      </w:r>
      <w:r w:rsidR="00A82C3A" w:rsidRPr="00AE3DBC">
        <w:rPr>
          <w:rFonts w:ascii="Times New Roman" w:eastAsia="Times New Roman" w:hAnsi="Times New Roman" w:cs="Times New Roman"/>
          <w:bCs/>
          <w:lang w:eastAsia="ru-RU"/>
        </w:rPr>
        <w:t>общеобразовательной организации</w:t>
      </w:r>
      <w:r w:rsidRPr="00AE3DBC">
        <w:rPr>
          <w:rFonts w:ascii="Times New Roman" w:eastAsia="Times New Roman" w:hAnsi="Times New Roman" w:cs="Times New Roman"/>
          <w:bCs/>
          <w:lang w:eastAsia="ru-RU"/>
        </w:rPr>
        <w:t>)</w:t>
      </w:r>
    </w:p>
    <w:p w14:paraId="713A3FC8" w14:textId="77777777" w:rsidR="00784D5E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304731D2" w14:textId="0FC0C460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202</w:t>
      </w:r>
      <w:r w:rsidR="00B46616"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-202</w:t>
      </w:r>
      <w:r w:rsidR="00B46616"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учебный год </w:t>
      </w:r>
    </w:p>
    <w:p w14:paraId="364F219A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4C8E265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9A2012C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5713F5EF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33CEC2E4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1E178257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5424A6E0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4D91E83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5ECB210" w14:textId="203F9DB6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477D978" w14:textId="77777777" w:rsidR="00840AC8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Название населенного пункта,</w:t>
      </w:r>
    </w:p>
    <w:p w14:paraId="458FB2A3" w14:textId="77777777" w:rsidR="00784D5E" w:rsidRPr="00AE3DBC" w:rsidRDefault="00840AC8" w:rsidP="00DC039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784D5E" w:rsidRPr="00AE3DBC" w:rsidSect="004118CC">
          <w:headerReference w:type="default" r:id="rId7"/>
          <w:pgSz w:w="11906" w:h="16838"/>
          <w:pgMar w:top="1134" w:right="567" w:bottom="1134" w:left="1134" w:header="708" w:footer="708" w:gutter="0"/>
          <w:cols w:space="720"/>
          <w:titlePg/>
          <w:docGrid w:linePitch="299"/>
        </w:sectPr>
      </w:pPr>
      <w:r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B46616" w:rsidRPr="00AE3D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</w:p>
    <w:p w14:paraId="1AAAF39D" w14:textId="051258B9" w:rsidR="00840AC8" w:rsidRPr="00AE3DBC" w:rsidRDefault="00840AC8" w:rsidP="0046198C">
      <w:pPr>
        <w:tabs>
          <w:tab w:val="right" w:pos="10195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lastRenderedPageBreak/>
        <w:t>Содержание</w:t>
      </w:r>
    </w:p>
    <w:p w14:paraId="2BE26CA0" w14:textId="77777777" w:rsidR="00784D5E" w:rsidRPr="000554EA" w:rsidRDefault="00784D5E" w:rsidP="000554EA">
      <w:pPr>
        <w:tabs>
          <w:tab w:val="right" w:pos="101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20"/>
          <w:sz w:val="23"/>
          <w:szCs w:val="23"/>
          <w:lang w:eastAsia="ru-RU"/>
        </w:rPr>
      </w:pPr>
    </w:p>
    <w:p w14:paraId="3B2E6DBE" w14:textId="30ED72C4" w:rsidR="000554EA" w:rsidRPr="000554EA" w:rsidRDefault="00840AC8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r w:rsidRPr="000554EA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fldChar w:fldCharType="begin"/>
      </w:r>
      <w:r w:rsidRPr="000554EA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instrText xml:space="preserve"> TOC \o "1-3" \f \h \z \u </w:instrText>
      </w:r>
      <w:r w:rsidRPr="000554EA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fldChar w:fldCharType="separate"/>
      </w:r>
      <w:hyperlink w:anchor="_Toc232518652" w:history="1">
        <w:r w:rsidR="000554EA" w:rsidRPr="000554EA">
          <w:rPr>
            <w:rStyle w:val="aa"/>
            <w:rFonts w:ascii="Times New Roman" w:eastAsia="Times New Roman" w:hAnsi="Times New Roman" w:cs="Times New Roman"/>
            <w:bCs/>
            <w:iCs/>
            <w:noProof/>
            <w:sz w:val="23"/>
            <w:szCs w:val="23"/>
            <w:lang w:eastAsia="ru-RU"/>
          </w:rPr>
          <w:t>Перечень сокращений</w:t>
        </w:r>
        <w:r w:rsidR="000554EA"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="000554EA"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="000554EA"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_Toc232518652 \h </w:instrText>
        </w:r>
        <w:r w:rsidR="000554EA"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="000554EA"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="000554EA"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3</w:t>
        </w:r>
        <w:r w:rsidR="000554EA"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7F34F4A0" w14:textId="4D80B746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53" w:history="1">
        <w:r w:rsidRPr="000554EA">
          <w:rPr>
            <w:rStyle w:val="aa"/>
            <w:rFonts w:ascii="Times New Roman" w:eastAsia="Times New Roman" w:hAnsi="Times New Roman" w:cs="Times New Roman"/>
            <w:bCs/>
            <w:iCs/>
            <w:noProof/>
            <w:sz w:val="23"/>
            <w:szCs w:val="23"/>
            <w:lang w:eastAsia="ru-RU"/>
          </w:rPr>
          <w:t xml:space="preserve">I. Общие сведения о </w:t>
        </w:r>
        <w:r w:rsidRPr="000554EA">
          <w:rPr>
            <w:rStyle w:val="aa"/>
            <w:rFonts w:ascii="Times New Roman" w:eastAsia="Times New Roman" w:hAnsi="Times New Roman" w:cs="Times New Roman"/>
            <w:bCs/>
            <w:noProof/>
            <w:sz w:val="23"/>
            <w:szCs w:val="23"/>
            <w:lang w:eastAsia="ru-RU"/>
          </w:rPr>
          <w:t>Центре методического сопровождения родителей (законных представителей) обучающихся, выбравших форму семейного образования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_Toc232518653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4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2D999FD4" w14:textId="01E114C8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54" w:history="1"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val="en-US" w:eastAsia="ru-RU"/>
          </w:rPr>
          <w:t>II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eastAsia="ru-RU"/>
          </w:rPr>
          <w:t>. Количественные показатели за 2025-2026 учебный год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_Toc232518654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4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79954BAC" w14:textId="72765DE1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55" w:history="1"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val="en-US" w:eastAsia="ru-RU"/>
          </w:rPr>
          <w:t>III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eastAsia="ru-RU"/>
          </w:rPr>
          <w:t>. Причины перехода на форму семейного образования в 2025-2026 году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_Toc232518655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4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6F850682" w14:textId="44DA8807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56" w:history="1"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val="en-US" w:eastAsia="ru-RU"/>
          </w:rPr>
          <w:t>IV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eastAsia="ru-RU"/>
          </w:rPr>
          <w:t>. Сведения о специалистах, вовлеченных в 2025-2026 учебном году в систему сопровождения семей, выбравших форму семейного образования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_Toc232518656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4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5D57A156" w14:textId="06472E84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57" w:history="1"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val="en-US" w:eastAsia="ru-RU"/>
          </w:rPr>
          <w:t>V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eastAsia="ru-RU"/>
          </w:rPr>
          <w:t>. Сопровождение семей/обучающихся, выбравших форму семейного образования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_Toc232518657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5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05D540AE" w14:textId="070D92AB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58" w:history="1"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val="en-US" w:eastAsia="ru-RU"/>
          </w:rPr>
          <w:t>VI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eastAsia="ru-RU"/>
          </w:rPr>
          <w:t>. Качество образования обучающихся, выбравших форму семейного образования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_Toc232518658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6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611EFDEB" w14:textId="6BA51ABD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59" w:history="1">
        <w:r w:rsidRPr="000554EA">
          <w:rPr>
            <w:rStyle w:val="aa"/>
            <w:rFonts w:ascii="Times New Roman" w:eastAsia="Calibri" w:hAnsi="Times New Roman" w:cs="Times New Roman"/>
            <w:noProof/>
            <w:sz w:val="23"/>
            <w:szCs w:val="23"/>
            <w:lang w:val="en-US"/>
          </w:rPr>
          <w:t>VII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eastAsia="ru-RU"/>
          </w:rPr>
          <w:t xml:space="preserve">. Анализ результатов оказания комплексной помощи </w:t>
        </w:r>
        <w:r w:rsidRPr="000554EA">
          <w:rPr>
            <w:rStyle w:val="aa"/>
            <w:rFonts w:ascii="Times New Roman" w:eastAsia="Calibri" w:hAnsi="Times New Roman" w:cs="Times New Roman"/>
            <w:noProof/>
            <w:sz w:val="23"/>
            <w:szCs w:val="23"/>
          </w:rPr>
          <w:t>(методической, психолого-педагогической, диагностической, консультативной и др.) ЦМСР родителям, обеспечивающим получение детьми общего образования в форме семейного образования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_Toc232518659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6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7D000EBD" w14:textId="5ED5856D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60" w:history="1"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</w:rPr>
          <w:t>7.1. Результаты и выводы по итогам проведенного анализа помощи обучающимся, родителям, обеспечивающим получение детьми общего образования в форме семейног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</w:rPr>
          <w:t>о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</w:rPr>
          <w:t xml:space="preserve"> образования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_Toc232518660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6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064257DC" w14:textId="5EDF6AD3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61" w:history="1">
        <w:r w:rsidRPr="000554EA">
          <w:rPr>
            <w:rStyle w:val="aa"/>
            <w:rFonts w:ascii="Times New Roman" w:eastAsia="Calibri" w:hAnsi="Times New Roman" w:cs="Times New Roman"/>
            <w:noProof/>
            <w:sz w:val="23"/>
            <w:szCs w:val="23"/>
            <w:lang w:val="en-US"/>
          </w:rPr>
          <w:t>VIII</w:t>
        </w:r>
        <w:r w:rsidRPr="000554EA">
          <w:rPr>
            <w:rStyle w:val="aa"/>
            <w:rFonts w:ascii="Times New Roman" w:eastAsia="Calibri" w:hAnsi="Times New Roman" w:cs="Times New Roman"/>
            <w:noProof/>
            <w:sz w:val="23"/>
            <w:szCs w:val="23"/>
          </w:rPr>
          <w:t xml:space="preserve">. 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eastAsia="ru-RU"/>
          </w:rPr>
          <w:t>Выводы и предложения по совершенствованию деятельности ЦМРС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_Toc232518661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7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3A313551" w14:textId="3848D2D4" w:rsidR="000554EA" w:rsidRPr="000554EA" w:rsidRDefault="000554EA" w:rsidP="000554EA">
      <w:pPr>
        <w:pStyle w:val="2"/>
        <w:tabs>
          <w:tab w:val="right" w:pos="1019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3"/>
          <w:szCs w:val="23"/>
          <w:lang w:eastAsia="ru-RU"/>
        </w:rPr>
      </w:pPr>
      <w:hyperlink w:anchor="_Toc232518662" w:history="1"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val="en-US" w:eastAsia="ru-RU"/>
          </w:rPr>
          <w:t>IX</w:t>
        </w:r>
        <w:r w:rsidRPr="000554EA">
          <w:rPr>
            <w:rStyle w:val="aa"/>
            <w:rFonts w:ascii="Times New Roman" w:eastAsia="Times New Roman" w:hAnsi="Times New Roman" w:cs="Times New Roman"/>
            <w:noProof/>
            <w:sz w:val="23"/>
            <w:szCs w:val="23"/>
            <w:lang w:eastAsia="ru-RU"/>
          </w:rPr>
          <w:t>. Требования к структуре и содержанию отчета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ab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begin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instrText xml:space="preserve"> PAGEREF _Toc232518662 \h </w:instrTex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separate"/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t>7</w:t>
        </w:r>
        <w:r w:rsidRPr="000554EA">
          <w:rPr>
            <w:rFonts w:ascii="Times New Roman" w:hAnsi="Times New Roman" w:cs="Times New Roman"/>
            <w:noProof/>
            <w:webHidden/>
            <w:sz w:val="23"/>
            <w:szCs w:val="23"/>
          </w:rPr>
          <w:fldChar w:fldCharType="end"/>
        </w:r>
      </w:hyperlink>
    </w:p>
    <w:p w14:paraId="3090F7B2" w14:textId="2ADEAA0D" w:rsidR="00840AC8" w:rsidRPr="000554EA" w:rsidRDefault="00840AC8" w:rsidP="000554EA">
      <w:pPr>
        <w:keepNext/>
        <w:keepLine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pacing w:val="20"/>
          <w:sz w:val="23"/>
          <w:szCs w:val="23"/>
          <w:lang w:eastAsia="ru-RU"/>
        </w:rPr>
      </w:pPr>
      <w:r w:rsidRPr="000554EA">
        <w:rPr>
          <w:rFonts w:ascii="Times New Roman" w:eastAsia="Times New Roman" w:hAnsi="Times New Roman" w:cs="Times New Roman"/>
          <w:sz w:val="23"/>
          <w:szCs w:val="23"/>
          <w:lang w:eastAsia="ru-RU"/>
        </w:rPr>
        <w:fldChar w:fldCharType="end"/>
      </w:r>
    </w:p>
    <w:p w14:paraId="447B2867" w14:textId="77777777" w:rsidR="00840AC8" w:rsidRPr="000554EA" w:rsidRDefault="00840AC8" w:rsidP="000554EA">
      <w:pPr>
        <w:keepNext/>
        <w:keepLine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pacing w:val="20"/>
          <w:sz w:val="23"/>
          <w:szCs w:val="23"/>
          <w:lang w:eastAsia="ru-RU"/>
        </w:rPr>
      </w:pPr>
    </w:p>
    <w:p w14:paraId="43C9CEDC" w14:textId="77777777" w:rsidR="00840AC8" w:rsidRPr="00AE3DBC" w:rsidRDefault="00840AC8" w:rsidP="00DC0396">
      <w:pPr>
        <w:keepNext/>
        <w:keepLines/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3011A6CA" w14:textId="77777777" w:rsidR="00840AC8" w:rsidRPr="00AE3DBC" w:rsidRDefault="00840AC8" w:rsidP="00DC0396">
      <w:pPr>
        <w:keepNext/>
        <w:keepLines/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30385732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4"/>
          <w:lang w:eastAsia="ru-RU"/>
        </w:rPr>
        <w:sectPr w:rsidR="00840AC8" w:rsidRPr="00AE3DBC" w:rsidSect="004118CC">
          <w:pgSz w:w="11906" w:h="16838"/>
          <w:pgMar w:top="1134" w:right="567" w:bottom="1134" w:left="1134" w:header="708" w:footer="708" w:gutter="0"/>
          <w:cols w:space="720"/>
          <w:titlePg/>
          <w:docGrid w:linePitch="299"/>
        </w:sectPr>
      </w:pPr>
    </w:p>
    <w:p w14:paraId="7C75DB66" w14:textId="77777777" w:rsidR="00840AC8" w:rsidRPr="00AE3DBC" w:rsidRDefault="00840AC8" w:rsidP="00DC039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bookmarkStart w:id="0" w:name="_Toc155661001"/>
      <w:bookmarkStart w:id="1" w:name="_Toc155672112"/>
      <w:bookmarkStart w:id="2" w:name="_Toc155672871"/>
      <w:bookmarkStart w:id="3" w:name="_Toc155673253"/>
      <w:bookmarkStart w:id="4" w:name="_Toc155674711"/>
      <w:bookmarkStart w:id="5" w:name="_Toc168388537"/>
      <w:bookmarkStart w:id="6" w:name="_Toc168388596"/>
      <w:bookmarkStart w:id="7" w:name="_Toc232518652"/>
      <w:r w:rsidRPr="00AE3DB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Перечень сокращений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AE3DB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</w:p>
    <w:p w14:paraId="506EC7C6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tbl>
      <w:tblPr>
        <w:tblStyle w:val="6"/>
        <w:tblW w:w="0" w:type="auto"/>
        <w:tblInd w:w="0" w:type="dxa"/>
        <w:tblLook w:val="04A0" w:firstRow="1" w:lastRow="0" w:firstColumn="1" w:lastColumn="0" w:noHBand="0" w:noVBand="1"/>
      </w:tblPr>
      <w:tblGrid>
        <w:gridCol w:w="1674"/>
        <w:gridCol w:w="8521"/>
      </w:tblGrid>
      <w:tr w:rsidR="00840AC8" w:rsidRPr="00AE3DBC" w14:paraId="7062822B" w14:textId="77777777" w:rsidTr="00840AC8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2CA2D" w14:textId="77777777" w:rsidR="00840AC8" w:rsidRPr="00AE3DBC" w:rsidRDefault="00840AC8" w:rsidP="00DC0396">
            <w:pPr>
              <w:spacing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E3DBC">
              <w:rPr>
                <w:rFonts w:ascii="Times New Roman" w:eastAsia="Times New Roman" w:hAnsi="Times New Roman"/>
                <w:bCs/>
                <w:lang w:eastAsia="ru-RU"/>
              </w:rPr>
              <w:t>Диалоговая площадка (ДП)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2F29F" w14:textId="77777777" w:rsidR="00840AC8" w:rsidRPr="00AE3DBC" w:rsidRDefault="00840AC8" w:rsidP="00DC0396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E3DBC">
              <w:rPr>
                <w:rFonts w:ascii="Times New Roman" w:eastAsia="Times New Roman" w:hAnsi="Times New Roman"/>
                <w:bCs/>
                <w:lang w:eastAsia="ru-RU"/>
              </w:rPr>
              <w:t>Диалоговая площадка для эффективного взаимодействия с родителями, обучающими детей в форме семейного образования, созданная на базе органа местного самоуправления Ханты-Мансийского автономного округа – Югры, осуществляющего управление в сфере образования</w:t>
            </w:r>
          </w:p>
        </w:tc>
      </w:tr>
      <w:tr w:rsidR="00840AC8" w:rsidRPr="00AE3DBC" w14:paraId="0B36E79F" w14:textId="77777777" w:rsidTr="00840AC8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8A59C" w14:textId="77777777" w:rsidR="00840AC8" w:rsidRPr="00AE3DBC" w:rsidRDefault="00840AC8" w:rsidP="00DC0396">
            <w:pPr>
              <w:spacing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E3DBC">
              <w:rPr>
                <w:rFonts w:ascii="Times New Roman" w:eastAsia="Times New Roman" w:hAnsi="Times New Roman"/>
                <w:bCs/>
                <w:lang w:eastAsia="ru-RU"/>
              </w:rPr>
              <w:t>Центр методического сопровождения (</w:t>
            </w:r>
            <w:r w:rsidRPr="00AE3DBC">
              <w:rPr>
                <w:rFonts w:ascii="Times New Roman" w:eastAsia="Times New Roman" w:hAnsi="Times New Roman"/>
                <w:color w:val="000000"/>
                <w:lang w:eastAsia="ru-RU"/>
              </w:rPr>
              <w:t>ЦМСР</w:t>
            </w:r>
            <w:r w:rsidRPr="00AE3DBC">
              <w:rPr>
                <w:rFonts w:ascii="Times New Roman" w:eastAsia="Times New Roman" w:hAnsi="Times New Roman"/>
                <w:bCs/>
                <w:lang w:eastAsia="ru-RU"/>
              </w:rPr>
              <w:t>)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5FA0F" w14:textId="77777777" w:rsidR="00840AC8" w:rsidRPr="00AE3DBC" w:rsidRDefault="00840AC8" w:rsidP="00DC0396">
            <w:pPr>
              <w:spacing w:line="276" w:lineRule="auto"/>
              <w:jc w:val="both"/>
              <w:rPr>
                <w:rFonts w:ascii="Times New Roman" w:eastAsia="Times New Roman" w:hAnsi="Times New Roman"/>
                <w:spacing w:val="20"/>
                <w:lang w:eastAsia="ru-RU"/>
              </w:rPr>
            </w:pPr>
            <w:r w:rsidRPr="00AE3DBC">
              <w:rPr>
                <w:rFonts w:ascii="Times New Roman" w:eastAsia="Times New Roman" w:hAnsi="Times New Roman"/>
                <w:bCs/>
                <w:lang w:eastAsia="ru-RU"/>
              </w:rPr>
              <w:t>Центр методического сопровождения родителей (законных представителей) обучающихся, выбравших форму семейного образования</w:t>
            </w:r>
          </w:p>
        </w:tc>
      </w:tr>
      <w:tr w:rsidR="00840AC8" w:rsidRPr="00AE3DBC" w14:paraId="3A744A1C" w14:textId="77777777" w:rsidTr="00840AC8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06DE4" w14:textId="77777777" w:rsidR="00840AC8" w:rsidRPr="00AE3DBC" w:rsidRDefault="00840AC8" w:rsidP="00DC0396">
            <w:pPr>
              <w:spacing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E3DBC">
              <w:rPr>
                <w:rFonts w:ascii="Times New Roman" w:eastAsia="Times New Roman" w:hAnsi="Times New Roman"/>
                <w:bCs/>
                <w:lang w:eastAsia="ru-RU"/>
              </w:rPr>
              <w:t>МОУО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4A756" w14:textId="77777777" w:rsidR="00840AC8" w:rsidRPr="00AE3DBC" w:rsidRDefault="00840AC8" w:rsidP="00DC0396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E3DBC">
              <w:rPr>
                <w:rFonts w:ascii="Times New Roman" w:eastAsia="Times New Roman" w:hAnsi="Times New Roman"/>
                <w:bCs/>
                <w:lang w:eastAsia="ru-RU"/>
              </w:rPr>
              <w:t>Орган местного самоуправления Ханты-Мансийского автономного округа – Югры, осуществляющий управление в сфере образования</w:t>
            </w:r>
          </w:p>
        </w:tc>
      </w:tr>
      <w:tr w:rsidR="00840AC8" w:rsidRPr="00AE3DBC" w14:paraId="09D55AE8" w14:textId="77777777" w:rsidTr="00840AC8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BF309" w14:textId="77777777" w:rsidR="00840AC8" w:rsidRPr="00AE3DBC" w:rsidRDefault="00840AC8" w:rsidP="00DC0396">
            <w:pPr>
              <w:spacing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E3DBC">
              <w:rPr>
                <w:rFonts w:ascii="Times New Roman" w:eastAsia="Times New Roman" w:hAnsi="Times New Roman"/>
                <w:bCs/>
                <w:lang w:eastAsia="ru-RU"/>
              </w:rPr>
              <w:t>ОО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75218" w14:textId="77777777" w:rsidR="00840AC8" w:rsidRPr="00AE3DBC" w:rsidRDefault="00840AC8" w:rsidP="00DC0396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AE3DBC">
              <w:rPr>
                <w:rFonts w:ascii="Times New Roman" w:eastAsia="Times New Roman" w:hAnsi="Times New Roman"/>
                <w:bCs/>
                <w:lang w:eastAsia="ru-RU"/>
              </w:rPr>
              <w:t>Образовательная организация</w:t>
            </w:r>
          </w:p>
        </w:tc>
      </w:tr>
    </w:tbl>
    <w:p w14:paraId="590D373E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6B0D31DE" w14:textId="77777777" w:rsidR="00840AC8" w:rsidRPr="00AE3DBC" w:rsidRDefault="00840AC8" w:rsidP="00DC039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743F0483" w14:textId="77777777" w:rsidR="00840AC8" w:rsidRPr="00AE3DBC" w:rsidRDefault="00840AC8" w:rsidP="00DC0396">
      <w:pPr>
        <w:spacing w:after="0" w:line="276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sectPr w:rsidR="00840AC8" w:rsidRPr="00AE3DBC">
          <w:pgSz w:w="11906" w:h="16838"/>
          <w:pgMar w:top="1134" w:right="567" w:bottom="1134" w:left="1134" w:header="510" w:footer="708" w:gutter="0"/>
          <w:cols w:space="720"/>
        </w:sectPr>
      </w:pPr>
    </w:p>
    <w:p w14:paraId="309D00F7" w14:textId="48C35902" w:rsidR="00840AC8" w:rsidRPr="00AE3DBC" w:rsidRDefault="00840AC8" w:rsidP="00DC039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8" w:name="_Toc155661002"/>
      <w:bookmarkStart w:id="9" w:name="_Toc155672113"/>
      <w:bookmarkStart w:id="10" w:name="_Toc155672872"/>
      <w:bookmarkStart w:id="11" w:name="_Toc155673254"/>
      <w:bookmarkStart w:id="12" w:name="_Toc155674712"/>
      <w:bookmarkStart w:id="13" w:name="_Toc168388538"/>
      <w:bookmarkStart w:id="14" w:name="_Toc168388597"/>
      <w:bookmarkStart w:id="15" w:name="_Toc232518653"/>
      <w:r w:rsidRPr="00AE3DB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 xml:space="preserve">I. </w:t>
      </w:r>
      <w:bookmarkStart w:id="16" w:name="_Hlk151730486"/>
      <w:r w:rsidRPr="00AE3DB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Общие сведения </w:t>
      </w:r>
      <w:bookmarkEnd w:id="16"/>
      <w:r w:rsidRPr="00AE3DB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о </w:t>
      </w:r>
      <w:bookmarkEnd w:id="8"/>
      <w:bookmarkEnd w:id="9"/>
      <w:bookmarkEnd w:id="10"/>
      <w:bookmarkEnd w:id="11"/>
      <w:bookmarkEnd w:id="12"/>
      <w:bookmarkEnd w:id="13"/>
      <w:bookmarkEnd w:id="14"/>
      <w:r w:rsidR="00A82C3A" w:rsidRPr="00AE3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Центре методического сопровождения родителей (законных представителей) обучающихся, выбравших форму семейного образования</w:t>
      </w:r>
      <w:bookmarkEnd w:id="15"/>
    </w:p>
    <w:p w14:paraId="093A8157" w14:textId="24809164" w:rsidR="00A82C3A" w:rsidRPr="00AE3DBC" w:rsidRDefault="00A82C3A" w:rsidP="00DC039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80"/>
        <w:gridCol w:w="4540"/>
        <w:gridCol w:w="4656"/>
      </w:tblGrid>
      <w:tr w:rsidR="00A82C3A" w:rsidRPr="00A82C3A" w14:paraId="4F3416CD" w14:textId="77777777" w:rsidTr="001F4FBA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EBBAE5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CA4B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образование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676B1" w14:textId="77777777" w:rsidR="00A82C3A" w:rsidRPr="00A82C3A" w:rsidRDefault="00A82C3A" w:rsidP="00A82C3A">
            <w:pPr>
              <w:spacing w:after="0" w:line="240" w:lineRule="auto"/>
              <w:ind w:hanging="9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82C3A" w:rsidRPr="00A82C3A" w14:paraId="6DA1D95E" w14:textId="77777777" w:rsidTr="001F4FBA">
        <w:trPr>
          <w:trHeight w:val="31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A0A6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7" w:name="_Hlk151974347"/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EC28C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Населенный пункт (указать полностью)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A17DA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bookmarkEnd w:id="17"/>
      </w:tr>
      <w:tr w:rsidR="00A82C3A" w:rsidRPr="00A82C3A" w14:paraId="46DC0366" w14:textId="77777777" w:rsidTr="001F4FBA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CD74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2C0F7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 наименование образовательной организации, на базе которой создан ЦМСР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1BE3E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82C3A" w:rsidRPr="00A82C3A" w14:paraId="064CD08D" w14:textId="77777777" w:rsidTr="00AE3DBC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1E2B" w14:textId="2AA86FA9" w:rsidR="00A82C3A" w:rsidRPr="00A82C3A" w:rsidRDefault="00AE3DBC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35940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официального сайта образовательной организации, на базе которой создан ЦМСР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3B468" w14:textId="77777777" w:rsidR="00A82C3A" w:rsidRPr="00A82C3A" w:rsidRDefault="00A82C3A" w:rsidP="00A8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3DBC" w:rsidRPr="00A82C3A" w14:paraId="49CF8E61" w14:textId="77777777" w:rsidTr="00AE3DBC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71BC" w14:textId="33208D2A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D2232" w14:textId="77777777" w:rsidR="00AE3DBC" w:rsidRPr="00A82C3A" w:rsidRDefault="00AE3DBC" w:rsidP="00AE3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Ф.И.О., должность ответственного лица, сотрудника ЦМСР, курирующего деятельность ЦМСР 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5BD64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3DBC" w:rsidRPr="00A82C3A" w14:paraId="235035B6" w14:textId="77777777" w:rsidTr="00AE3DBC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A95EC0A" w14:textId="02D45A48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1C71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почта сотрудника ЦМСР, курирующего деятельность ЦМСР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8E89A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3DBC" w:rsidRPr="00A82C3A" w14:paraId="29733F6E" w14:textId="77777777" w:rsidTr="00AE3DBC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51D2" w14:textId="27981D5A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34C2CC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телефона сотрудника ЦМСР, курирующего деятельность ЦМСР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20052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3DBC" w:rsidRPr="00A82C3A" w14:paraId="48FAEA84" w14:textId="77777777" w:rsidTr="00AE3DBC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1955" w14:textId="11AACB16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99875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 лица, ответственного за заполнение отчетной формы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AC4C1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E3DBC" w:rsidRPr="00A82C3A" w14:paraId="72DE3D09" w14:textId="77777777" w:rsidTr="00AE3DBC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B1F4" w14:textId="603DB6C0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EBBF9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почта и контактные телефоны лица, ответственного за заполнение отчетной формы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E3399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3DBC" w:rsidRPr="00A82C3A" w14:paraId="57A96F0B" w14:textId="77777777" w:rsidTr="00AE3DBC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74E9" w14:textId="3A98C096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9E530" w14:textId="4F84243D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 xml:space="preserve">Ссылка (актуальный режим доступа) на страницу </w:t>
            </w: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ЦМСР, созданную на официальном сайте ОО  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A3468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3DBC" w:rsidRPr="00A82C3A" w14:paraId="7AD6C5C2" w14:textId="77777777" w:rsidTr="001F4FBA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DD2E" w14:textId="1121165C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2DB91" w14:textId="0D79422C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Ссылка </w:t>
            </w:r>
            <w:r w:rsidRPr="00AE3DBC">
              <w:rPr>
                <w:rFonts w:ascii="Times New Roman" w:eastAsia="Times New Roman" w:hAnsi="Times New Roman" w:cs="Times New Roman"/>
                <w:color w:val="000000"/>
              </w:rPr>
              <w:t xml:space="preserve">(актуальный режим доступа) на </w:t>
            </w:r>
            <w:r w:rsidRPr="00A82C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E29CF" w14:textId="77777777" w:rsidR="00AE3DBC" w:rsidRPr="00A82C3A" w:rsidRDefault="00AE3DBC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1CB4E92" w14:textId="77777777" w:rsidR="00A82C3A" w:rsidRPr="00AE3DBC" w:rsidRDefault="00A82C3A" w:rsidP="00DC039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00A95B73" w14:textId="11DFDF73" w:rsidR="00840AC8" w:rsidRPr="00AE3DBC" w:rsidRDefault="00840AC8" w:rsidP="00AE3DBC">
      <w:pPr>
        <w:spacing w:after="0" w:line="276" w:lineRule="auto"/>
        <w:ind w:firstLine="709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8" w:name="_Toc155661004"/>
      <w:bookmarkStart w:id="19" w:name="_Toc155672115"/>
      <w:bookmarkStart w:id="20" w:name="_Toc155672874"/>
      <w:bookmarkStart w:id="21" w:name="_Toc155673256"/>
      <w:bookmarkStart w:id="22" w:name="_Toc155674714"/>
      <w:bookmarkStart w:id="23" w:name="_Toc168388541"/>
      <w:bookmarkStart w:id="24" w:name="_Toc168388600"/>
      <w:bookmarkStart w:id="25" w:name="_Toc232518654"/>
      <w:r w:rsidRPr="00AE3D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Количественные показатели</w:t>
      </w:r>
      <w:bookmarkEnd w:id="18"/>
      <w:bookmarkEnd w:id="19"/>
      <w:bookmarkEnd w:id="20"/>
      <w:bookmarkEnd w:id="21"/>
      <w:bookmarkEnd w:id="22"/>
      <w:r w:rsidRPr="00AE3DBC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1"/>
      </w:r>
      <w:bookmarkEnd w:id="23"/>
      <w:bookmarkEnd w:id="24"/>
      <w:r w:rsidR="0046198C"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2025-2026 учебный год</w:t>
      </w:r>
      <w:bookmarkEnd w:id="25"/>
    </w:p>
    <w:p w14:paraId="7C25F482" w14:textId="77777777" w:rsidR="00840AC8" w:rsidRPr="00AE3DBC" w:rsidRDefault="00840AC8" w:rsidP="00AE3DB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разделе содержится информация, характеризующая количественный состав:</w:t>
      </w:r>
    </w:p>
    <w:p w14:paraId="541C70A9" w14:textId="7EAECC52" w:rsidR="00840AC8" w:rsidRPr="00AE3DBC" w:rsidRDefault="00840AC8" w:rsidP="00AE3DB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3DBC">
        <w:rPr>
          <w:rFonts w:ascii="Times New Roman" w:eastAsia="Times New Roman" w:hAnsi="Times New Roman" w:cs="Times New Roman"/>
          <w:b/>
          <w:sz w:val="24"/>
          <w:szCs w:val="24"/>
        </w:rPr>
        <w:t>2. Семей</w:t>
      </w:r>
    </w:p>
    <w:p w14:paraId="621AEC98" w14:textId="77777777" w:rsidR="00840AC8" w:rsidRPr="00AE3DBC" w:rsidRDefault="00840AC8" w:rsidP="00AE3DBC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семей, выбравших для своего ребенка форму семейного образования; </w:t>
      </w:r>
    </w:p>
    <w:p w14:paraId="0B58173B" w14:textId="0659FF4B" w:rsidR="00840AC8" w:rsidRPr="00AE3DBC" w:rsidRDefault="00840AC8" w:rsidP="00AE3DBC">
      <w:pPr>
        <w:spacing w:after="0" w:line="276" w:lineRule="auto"/>
        <w:ind w:firstLine="709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7" w:name="_Toc168388542"/>
      <w:bookmarkStart w:id="28" w:name="_Toc168388601"/>
      <w:bookmarkStart w:id="29" w:name="_Toc155661005"/>
      <w:bookmarkStart w:id="30" w:name="_Toc155672116"/>
      <w:bookmarkStart w:id="31" w:name="_Toc155672875"/>
      <w:bookmarkStart w:id="32" w:name="_Toc155673257"/>
      <w:bookmarkStart w:id="33" w:name="_Toc155674715"/>
      <w:bookmarkStart w:id="34" w:name="_Toc232518655"/>
      <w:r w:rsidRPr="00AE3D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7E4899" w:rsidRPr="00AE3D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Причины перехода на форму семейного образования</w:t>
      </w:r>
      <w:bookmarkEnd w:id="27"/>
      <w:bookmarkEnd w:id="28"/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End w:id="29"/>
      <w:bookmarkEnd w:id="30"/>
      <w:bookmarkEnd w:id="31"/>
      <w:bookmarkEnd w:id="32"/>
      <w:bookmarkEnd w:id="33"/>
      <w:r w:rsidR="00E62189"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2025-2026 году</w:t>
      </w:r>
      <w:bookmarkEnd w:id="34"/>
    </w:p>
    <w:p w14:paraId="4D7FE130" w14:textId="0F351124" w:rsidR="00840AC8" w:rsidRPr="00AE3DBC" w:rsidRDefault="00840AC8" w:rsidP="00AE3DB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разделе содержится информация о причинах выбора формы семейного образования.</w:t>
      </w:r>
    </w:p>
    <w:p w14:paraId="0E8006B5" w14:textId="0EA158BA" w:rsidR="00840AC8" w:rsidRPr="00AE3DBC" w:rsidRDefault="007E4899" w:rsidP="00AE3DBC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5" w:name="_Toc155661006"/>
      <w:bookmarkStart w:id="36" w:name="_Toc155672117"/>
      <w:bookmarkStart w:id="37" w:name="_Toc155672876"/>
      <w:bookmarkStart w:id="38" w:name="_Toc155673258"/>
      <w:bookmarkStart w:id="39" w:name="_Toc155674716"/>
      <w:bookmarkStart w:id="40" w:name="_Toc168388543"/>
      <w:bookmarkStart w:id="41" w:name="_Toc168388602"/>
      <w:bookmarkStart w:id="42" w:name="_Toc232518656"/>
      <w:r w:rsidRPr="00AE3D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840AC8" w:rsidRPr="00AE3D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="00840AC8"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Сведения о специалистах, вовлеченных </w:t>
      </w:r>
      <w:r w:rsidR="00E62189"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2025-2026 учебном году </w:t>
      </w:r>
      <w:r w:rsidR="00840AC8"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систему сопровождения семей, выбравших форму семейного образования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608E0460" w14:textId="697D70C3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содержит информацию о специалистах, </w:t>
      </w: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осуществ</w:t>
      </w:r>
      <w:r w:rsidR="00334B0F"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ивших</w:t>
      </w: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сопровождение семей, выбравших семейную форму образования (форма «Кадровое обеспечение реализации деятельности ЦМСР»).</w:t>
      </w:r>
    </w:p>
    <w:p w14:paraId="25CE729C" w14:textId="0C5BE453" w:rsidR="00840AC8" w:rsidRPr="00AE3DBC" w:rsidRDefault="00840AC8" w:rsidP="00AE3DBC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Кадровое обеспечение реализации деятельности ЦМСР </w:t>
      </w:r>
    </w:p>
    <w:tbl>
      <w:tblPr>
        <w:tblW w:w="10318" w:type="dxa"/>
        <w:jc w:val="center"/>
        <w:tblLook w:val="04A0" w:firstRow="1" w:lastRow="0" w:firstColumn="1" w:lastColumn="0" w:noHBand="0" w:noVBand="1"/>
      </w:tblPr>
      <w:tblGrid>
        <w:gridCol w:w="653"/>
        <w:gridCol w:w="2608"/>
        <w:gridCol w:w="1980"/>
        <w:gridCol w:w="2409"/>
        <w:gridCol w:w="2668"/>
      </w:tblGrid>
      <w:tr w:rsidR="00840AC8" w:rsidRPr="00AE3DBC" w14:paraId="7BB6C021" w14:textId="77777777" w:rsidTr="00840AC8">
        <w:trPr>
          <w:trHeight w:val="12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8244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№ п/п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5625C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 xml:space="preserve">ФИО специалиста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B66C6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 xml:space="preserve">Должность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27D70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Квалификационная категория (ученая степень (при 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324C6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Стаж педагогической деятельности</w:t>
            </w:r>
          </w:p>
        </w:tc>
      </w:tr>
      <w:tr w:rsidR="00840AC8" w:rsidRPr="00AE3DBC" w14:paraId="33B5FA2D" w14:textId="77777777" w:rsidTr="001C0C0D">
        <w:trPr>
          <w:trHeight w:val="23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F5AA06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8881B8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E54C01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9A1AC3D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596CF6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840AC8" w:rsidRPr="00AE3DBC" w14:paraId="5B45A6DC" w14:textId="77777777" w:rsidTr="001C0C0D">
        <w:trPr>
          <w:trHeight w:val="18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5DE5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E1A51" w14:textId="77777777" w:rsidR="00840AC8" w:rsidRPr="00AE3DBC" w:rsidRDefault="00840AC8" w:rsidP="00AE3DB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24867F" w14:textId="77777777" w:rsidR="00840AC8" w:rsidRPr="00AE3DBC" w:rsidRDefault="00840AC8" w:rsidP="00AE3DB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86D48" w14:textId="77777777" w:rsidR="00840AC8" w:rsidRPr="00AE3DBC" w:rsidRDefault="00840AC8" w:rsidP="00AE3DB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5575E" w14:textId="77777777" w:rsidR="00840AC8" w:rsidRPr="00AE3DBC" w:rsidRDefault="00840AC8" w:rsidP="00AE3DB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0AC8" w:rsidRPr="00AE3DBC" w14:paraId="0A89A752" w14:textId="77777777" w:rsidTr="00840AC8">
        <w:trPr>
          <w:trHeight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2D8D" w14:textId="77777777" w:rsidR="00840AC8" w:rsidRPr="00AE3DBC" w:rsidRDefault="00840AC8" w:rsidP="00AE3D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335B7" w14:textId="77777777" w:rsidR="00840AC8" w:rsidRPr="00AE3DBC" w:rsidRDefault="00840AC8" w:rsidP="00AE3DB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08FDD" w14:textId="77777777" w:rsidR="00840AC8" w:rsidRPr="00AE3DBC" w:rsidRDefault="00840AC8" w:rsidP="00AE3DB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BD7B7" w14:textId="77777777" w:rsidR="00840AC8" w:rsidRPr="00AE3DBC" w:rsidRDefault="00840AC8" w:rsidP="00AE3DB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F7DCA" w14:textId="77777777" w:rsidR="00840AC8" w:rsidRPr="00AE3DBC" w:rsidRDefault="00840AC8" w:rsidP="00AE3DB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550FB30" w14:textId="094ABC01" w:rsidR="00334B0F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" w:name="_Toc155661007"/>
      <w:bookmarkStart w:id="44" w:name="_Toc155672118"/>
      <w:bookmarkStart w:id="45" w:name="_Toc155672877"/>
      <w:bookmarkStart w:id="46" w:name="_Toc155673259"/>
      <w:bookmarkStart w:id="47" w:name="_Toc155674717"/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текстовой части отчета необходимо </w:t>
      </w:r>
      <w:r w:rsidR="00334B0F"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описать конкретные действия педагогов и специалистов по оказанию методической, психолого-педагогической, диагностической, консультативной помощи обучающимся, родителям, выбравшим для своих детей форму семейного образования.</w:t>
      </w:r>
    </w:p>
    <w:p w14:paraId="68FD3981" w14:textId="54F2421C" w:rsidR="00840AC8" w:rsidRPr="00AE3DBC" w:rsidRDefault="00840AC8" w:rsidP="00AE3DBC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8" w:name="_Toc168388544"/>
      <w:bookmarkStart w:id="49" w:name="_Toc168388603"/>
      <w:bookmarkStart w:id="50" w:name="_Toc232518657"/>
      <w:r w:rsidRPr="00AE3D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Сопровождение семей/обучающихся, выбравших форму семейного образования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28959F68" w14:textId="74A2F5A8" w:rsidR="00840AC8" w:rsidRPr="00AE3DBC" w:rsidRDefault="00FF4610" w:rsidP="00AE3DB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4"/>
          <w:lang w:eastAsia="ru-RU"/>
        </w:rPr>
      </w:pPr>
      <w:r w:rsidRPr="00AE3DBC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840AC8" w:rsidRPr="00AE3DBC">
        <w:rPr>
          <w:rFonts w:ascii="Times New Roman" w:eastAsia="Calibri" w:hAnsi="Times New Roman" w:cs="Times New Roman"/>
          <w:sz w:val="24"/>
          <w:szCs w:val="24"/>
        </w:rPr>
        <w:t xml:space="preserve">В настоящем разделе необходимо </w:t>
      </w:r>
      <w:r w:rsidR="00334B0F"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описать конкретные </w:t>
      </w:r>
      <w:bookmarkStart w:id="51" w:name="_Hlk168067455"/>
      <w:r w:rsidR="00334B0F"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bookmarkEnd w:id="51"/>
      <w:r w:rsidR="00840AC8" w:rsidRPr="00AE3DBC">
        <w:rPr>
          <w:rFonts w:ascii="Times New Roman" w:eastAsia="Calibri" w:hAnsi="Times New Roman" w:cs="Times New Roman"/>
          <w:sz w:val="24"/>
          <w:szCs w:val="24"/>
        </w:rPr>
        <w:t>ЦМСР по сопровождению семей (обучающихся), выбравших форму семейного образования, в разрезе направлений: методическое, предметно-содержательное, психолого-педагогическое, диагностическое, информационное, правовое по форме «Реализация мероприятий по направлениям деятельности».</w:t>
      </w:r>
    </w:p>
    <w:p w14:paraId="1D354476" w14:textId="3649CF8F" w:rsidR="00840AC8" w:rsidRPr="00AE3DBC" w:rsidRDefault="00DC0396" w:rsidP="00AE3D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2" w:name="_Toc168388545"/>
      <w:bookmarkStart w:id="53" w:name="_Toc168388604"/>
      <w:r w:rsidRPr="00AE3DBC">
        <w:rPr>
          <w:rFonts w:ascii="Times New Roman" w:hAnsi="Times New Roman" w:cs="Times New Roman"/>
          <w:b/>
          <w:sz w:val="24"/>
          <w:szCs w:val="24"/>
        </w:rPr>
        <w:t>5</w:t>
      </w:r>
      <w:r w:rsidR="00840AC8" w:rsidRPr="00AE3DBC">
        <w:rPr>
          <w:rFonts w:ascii="Times New Roman" w:hAnsi="Times New Roman" w:cs="Times New Roman"/>
          <w:b/>
          <w:sz w:val="24"/>
          <w:szCs w:val="24"/>
        </w:rPr>
        <w:t>.1. Реализация мероприятий по направлениям деятельности</w:t>
      </w:r>
      <w:bookmarkEnd w:id="52"/>
      <w:bookmarkEnd w:id="53"/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803"/>
        <w:gridCol w:w="5103"/>
      </w:tblGrid>
      <w:tr w:rsidR="00FF4610" w:rsidRPr="00AE3DBC" w14:paraId="6345B0A2" w14:textId="77777777" w:rsidTr="00FF4610">
        <w:trPr>
          <w:trHeight w:val="720"/>
          <w:jc w:val="center"/>
        </w:trPr>
        <w:tc>
          <w:tcPr>
            <w:tcW w:w="594" w:type="dxa"/>
            <w:vMerge w:val="restart"/>
            <w:hideMark/>
          </w:tcPr>
          <w:p w14:paraId="1F90178B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2803" w:type="dxa"/>
            <w:vMerge w:val="restart"/>
            <w:hideMark/>
          </w:tcPr>
          <w:p w14:paraId="75E3FD92" w14:textId="0B9A08A8" w:rsidR="00FF4610" w:rsidRPr="00AE3DBC" w:rsidRDefault="00FF4610" w:rsidP="00AE3D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мероприятий </w:t>
            </w:r>
            <w:r w:rsidRPr="00AE3DBC">
              <w:rPr>
                <w:rFonts w:ascii="Times New Roman" w:eastAsia="Times New Roman" w:hAnsi="Times New Roman" w:cs="Times New Roman"/>
              </w:rPr>
              <w:t xml:space="preserve">в </w:t>
            </w:r>
            <w:r w:rsidRPr="00AE3DBC">
              <w:rPr>
                <w:rFonts w:ascii="Times New Roman" w:eastAsia="Times New Roman" w:hAnsi="Times New Roman" w:cs="Times New Roman"/>
                <w:color w:val="000000"/>
              </w:rPr>
              <w:t xml:space="preserve">соответствии с планом работы </w:t>
            </w:r>
            <w:r w:rsidR="00AE3DBC" w:rsidRPr="00AE3DBC">
              <w:rPr>
                <w:rFonts w:ascii="Times New Roman" w:eastAsia="Times New Roman" w:hAnsi="Times New Roman" w:cs="Times New Roman"/>
              </w:rPr>
              <w:t>ЦМСР</w:t>
            </w:r>
          </w:p>
        </w:tc>
        <w:tc>
          <w:tcPr>
            <w:tcW w:w="5103" w:type="dxa"/>
            <w:vMerge w:val="restart"/>
            <w:hideMark/>
          </w:tcPr>
          <w:p w14:paraId="7F044A50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Описание основных результатов реализации мероприятия</w:t>
            </w:r>
          </w:p>
        </w:tc>
      </w:tr>
      <w:tr w:rsidR="00FF4610" w:rsidRPr="00AE3DBC" w14:paraId="1199BE5B" w14:textId="77777777" w:rsidTr="00FF4610">
        <w:trPr>
          <w:trHeight w:val="465"/>
          <w:jc w:val="center"/>
        </w:trPr>
        <w:tc>
          <w:tcPr>
            <w:tcW w:w="594" w:type="dxa"/>
            <w:vMerge/>
            <w:vAlign w:val="center"/>
            <w:hideMark/>
          </w:tcPr>
          <w:p w14:paraId="03961B56" w14:textId="77777777" w:rsidR="00FF4610" w:rsidRPr="00AE3DBC" w:rsidRDefault="00FF4610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3" w:type="dxa"/>
            <w:vMerge/>
            <w:vAlign w:val="center"/>
            <w:hideMark/>
          </w:tcPr>
          <w:p w14:paraId="30A3559C" w14:textId="77777777" w:rsidR="00FF4610" w:rsidRPr="00AE3DBC" w:rsidRDefault="00FF4610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vMerge/>
            <w:vAlign w:val="center"/>
            <w:hideMark/>
          </w:tcPr>
          <w:p w14:paraId="22669C9A" w14:textId="77777777" w:rsidR="00FF4610" w:rsidRPr="00AE3DBC" w:rsidRDefault="00FF4610" w:rsidP="00AE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F4610" w:rsidRPr="00AE3DBC" w14:paraId="314A2E0F" w14:textId="77777777" w:rsidTr="00FF4610">
        <w:trPr>
          <w:trHeight w:val="465"/>
          <w:jc w:val="center"/>
        </w:trPr>
        <w:tc>
          <w:tcPr>
            <w:tcW w:w="594" w:type="dxa"/>
            <w:hideMark/>
          </w:tcPr>
          <w:p w14:paraId="52285916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2803" w:type="dxa"/>
            <w:hideMark/>
          </w:tcPr>
          <w:p w14:paraId="70EE8B63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5103" w:type="dxa"/>
            <w:hideMark/>
          </w:tcPr>
          <w:p w14:paraId="6D3F2671" w14:textId="0578ED05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</w:tr>
      <w:tr w:rsidR="00FF4610" w:rsidRPr="00AE3DBC" w14:paraId="769ADA42" w14:textId="77777777" w:rsidTr="00FF4610">
        <w:trPr>
          <w:trHeight w:val="283"/>
          <w:jc w:val="center"/>
        </w:trPr>
        <w:tc>
          <w:tcPr>
            <w:tcW w:w="8500" w:type="dxa"/>
            <w:gridSpan w:val="3"/>
            <w:shd w:val="clear" w:color="auto" w:fill="D0CECE"/>
            <w:hideMark/>
          </w:tcPr>
          <w:p w14:paraId="7C398A15" w14:textId="76263F7A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DBC">
              <w:rPr>
                <w:rFonts w:ascii="Times New Roman" w:eastAsia="Times New Roman" w:hAnsi="Times New Roman" w:cs="Times New Roman"/>
                <w:b/>
              </w:rPr>
              <w:t>Методическое</w:t>
            </w:r>
          </w:p>
        </w:tc>
      </w:tr>
      <w:tr w:rsidR="00FF4610" w:rsidRPr="00AE3DBC" w14:paraId="28BE0A88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2DB412E2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803" w:type="dxa"/>
          </w:tcPr>
          <w:p w14:paraId="70453A25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71B3F7F5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F4610" w:rsidRPr="00AE3DBC" w14:paraId="24AA98BF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1DA6BF21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803" w:type="dxa"/>
          </w:tcPr>
          <w:p w14:paraId="20FF0B0D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79A32CF4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F4610" w:rsidRPr="00AE3DBC" w14:paraId="3FE20DD2" w14:textId="77777777" w:rsidTr="00FF4610">
        <w:trPr>
          <w:trHeight w:val="283"/>
          <w:jc w:val="center"/>
        </w:trPr>
        <w:tc>
          <w:tcPr>
            <w:tcW w:w="8500" w:type="dxa"/>
            <w:gridSpan w:val="3"/>
            <w:shd w:val="clear" w:color="auto" w:fill="D0CECE"/>
            <w:hideMark/>
          </w:tcPr>
          <w:p w14:paraId="395BAC57" w14:textId="5CCA6D5E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DBC">
              <w:rPr>
                <w:rFonts w:ascii="Times New Roman" w:eastAsia="Times New Roman" w:hAnsi="Times New Roman" w:cs="Times New Roman"/>
                <w:b/>
              </w:rPr>
              <w:t xml:space="preserve">Предметно-содержательное </w:t>
            </w:r>
          </w:p>
        </w:tc>
      </w:tr>
      <w:tr w:rsidR="00FF4610" w:rsidRPr="00AE3DBC" w14:paraId="09E67DD1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5E38F9E5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803" w:type="dxa"/>
          </w:tcPr>
          <w:p w14:paraId="4AD7A068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187F2CC6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F4610" w:rsidRPr="00AE3DBC" w14:paraId="4C0F7994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6A7579DD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803" w:type="dxa"/>
          </w:tcPr>
          <w:p w14:paraId="37D1034E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681F993E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F4610" w:rsidRPr="00AE3DBC" w14:paraId="141526FC" w14:textId="77777777" w:rsidTr="00FF4610">
        <w:trPr>
          <w:trHeight w:val="283"/>
          <w:jc w:val="center"/>
        </w:trPr>
        <w:tc>
          <w:tcPr>
            <w:tcW w:w="8500" w:type="dxa"/>
            <w:gridSpan w:val="3"/>
            <w:shd w:val="clear" w:color="auto" w:fill="D0CECE"/>
            <w:hideMark/>
          </w:tcPr>
          <w:p w14:paraId="4CB0C067" w14:textId="00D99403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b/>
              </w:rPr>
              <w:t>Психолого-педагогическое</w:t>
            </w:r>
          </w:p>
        </w:tc>
      </w:tr>
      <w:tr w:rsidR="00FF4610" w:rsidRPr="00AE3DBC" w14:paraId="29AEB7D8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0A855642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803" w:type="dxa"/>
          </w:tcPr>
          <w:p w14:paraId="384AEB1B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7E289176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F4610" w:rsidRPr="00AE3DBC" w14:paraId="680E9F5C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2ECF93EA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803" w:type="dxa"/>
          </w:tcPr>
          <w:p w14:paraId="6C6A458E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092FBB54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F4610" w:rsidRPr="00AE3DBC" w14:paraId="0B9C9E6F" w14:textId="77777777" w:rsidTr="00FF4610">
        <w:trPr>
          <w:trHeight w:val="283"/>
          <w:jc w:val="center"/>
        </w:trPr>
        <w:tc>
          <w:tcPr>
            <w:tcW w:w="8500" w:type="dxa"/>
            <w:gridSpan w:val="3"/>
            <w:shd w:val="clear" w:color="auto" w:fill="D0CECE"/>
            <w:hideMark/>
          </w:tcPr>
          <w:p w14:paraId="04C03C05" w14:textId="6FFB2155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</w:rPr>
              <w:t>Диагностическое</w:t>
            </w:r>
          </w:p>
        </w:tc>
      </w:tr>
      <w:tr w:rsidR="00FF4610" w:rsidRPr="00AE3DBC" w14:paraId="0AD73E91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1276B3A3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803" w:type="dxa"/>
          </w:tcPr>
          <w:p w14:paraId="6ED6273D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3E7768D7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F4610" w:rsidRPr="00AE3DBC" w14:paraId="51C745F5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7E87F2F3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803" w:type="dxa"/>
          </w:tcPr>
          <w:p w14:paraId="40804FE9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536DB16A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F4610" w:rsidRPr="00AE3DBC" w14:paraId="27FA15DD" w14:textId="77777777" w:rsidTr="00FF4610">
        <w:trPr>
          <w:trHeight w:val="283"/>
          <w:jc w:val="center"/>
        </w:trPr>
        <w:tc>
          <w:tcPr>
            <w:tcW w:w="8500" w:type="dxa"/>
            <w:gridSpan w:val="3"/>
            <w:shd w:val="clear" w:color="auto" w:fill="BFBFBF"/>
            <w:hideMark/>
          </w:tcPr>
          <w:p w14:paraId="01652A6A" w14:textId="55F114FB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</w:rPr>
              <w:t>Правовое</w:t>
            </w:r>
          </w:p>
        </w:tc>
      </w:tr>
      <w:tr w:rsidR="00FF4610" w:rsidRPr="00AE3DBC" w14:paraId="6C088CB3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40258BCA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803" w:type="dxa"/>
          </w:tcPr>
          <w:p w14:paraId="7B708950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37CF5203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F4610" w:rsidRPr="00AE3DBC" w14:paraId="0B2B1305" w14:textId="77777777" w:rsidTr="00FF4610">
        <w:trPr>
          <w:trHeight w:val="283"/>
          <w:jc w:val="center"/>
        </w:trPr>
        <w:tc>
          <w:tcPr>
            <w:tcW w:w="594" w:type="dxa"/>
            <w:hideMark/>
          </w:tcPr>
          <w:p w14:paraId="1F0AACD6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803" w:type="dxa"/>
          </w:tcPr>
          <w:p w14:paraId="77954051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</w:tcPr>
          <w:p w14:paraId="00A53F02" w14:textId="77777777" w:rsidR="00FF4610" w:rsidRPr="00AE3DBC" w:rsidRDefault="00FF4610" w:rsidP="00AE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2B19D59D" w14:textId="77777777" w:rsidR="00840AC8" w:rsidRPr="00AE3DBC" w:rsidRDefault="00840AC8" w:rsidP="00AE3DBC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Рекомендации: </w:t>
      </w:r>
    </w:p>
    <w:p w14:paraId="1924A242" w14:textId="23481B58" w:rsidR="00840AC8" w:rsidRPr="00AE3DBC" w:rsidRDefault="00840AC8" w:rsidP="00AE3DB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заполнении таблицы следует учитывать следующее. </w:t>
      </w:r>
    </w:p>
    <w:p w14:paraId="2D7176A0" w14:textId="77777777" w:rsidR="00840AC8" w:rsidRPr="00AE3DBC" w:rsidRDefault="00840AC8" w:rsidP="00AE3DB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графу 2 «Наименование мероприятий в соответствии с планом работы» необходимо внести все запланированные и реализованные мероприятия.</w:t>
      </w:r>
    </w:p>
    <w:p w14:paraId="74E097E3" w14:textId="71F77586" w:rsidR="00840AC8" w:rsidRPr="00AE3DBC" w:rsidRDefault="00840AC8" w:rsidP="00AE3DB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графу </w:t>
      </w:r>
      <w:r w:rsidR="00FF4610"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«Описание основных результатов реализации мероприятия» внести перечень полученных эффектов по результатам мероприятия.</w:t>
      </w:r>
    </w:p>
    <w:p w14:paraId="5C89C7B6" w14:textId="4C2DD1F1" w:rsidR="00840AC8" w:rsidRPr="00AE3DBC" w:rsidRDefault="00FF4610" w:rsidP="00AE3DB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DBC">
        <w:rPr>
          <w:rFonts w:ascii="Times New Roman" w:eastAsia="Calibri" w:hAnsi="Times New Roman" w:cs="Times New Roman"/>
          <w:sz w:val="24"/>
          <w:szCs w:val="24"/>
        </w:rPr>
        <w:lastRenderedPageBreak/>
        <w:t>2</w:t>
      </w:r>
      <w:r w:rsidR="00840AC8" w:rsidRPr="00AE3DBC">
        <w:rPr>
          <w:rFonts w:ascii="Times New Roman" w:eastAsia="Calibri" w:hAnsi="Times New Roman" w:cs="Times New Roman"/>
          <w:sz w:val="24"/>
          <w:szCs w:val="24"/>
        </w:rPr>
        <w:t>. Количество обращений, круг вопросов, с которыми обращаются семьи (обучающиеся), выбравшие форму семейного образования:</w:t>
      </w:r>
    </w:p>
    <w:p w14:paraId="2CBF723A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обращений: </w:t>
      </w:r>
    </w:p>
    <w:p w14:paraId="478DDE22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DBC">
        <w:rPr>
          <w:rFonts w:ascii="Times New Roman" w:eastAsia="Calibri" w:hAnsi="Times New Roman" w:cs="Times New Roman"/>
          <w:sz w:val="24"/>
          <w:szCs w:val="24"/>
        </w:rPr>
        <w:t>в том числе:</w:t>
      </w:r>
    </w:p>
    <w:p w14:paraId="288F87A2" w14:textId="57EC9666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 (физическое присутствие в ЦМСР);</w:t>
      </w:r>
    </w:p>
    <w:p w14:paraId="25531E0E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электронного документа;</w:t>
      </w:r>
    </w:p>
    <w:p w14:paraId="00B4CE84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телефону.</w:t>
      </w:r>
    </w:p>
    <w:p w14:paraId="33633FBF" w14:textId="37399BB2" w:rsidR="00840AC8" w:rsidRPr="00AE3DBC" w:rsidRDefault="00FF4610" w:rsidP="00AE3DB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DBC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840AC8" w:rsidRPr="00AE3DBC">
        <w:rPr>
          <w:rFonts w:ascii="Times New Roman" w:eastAsia="Calibri" w:hAnsi="Times New Roman" w:cs="Times New Roman"/>
          <w:sz w:val="24"/>
          <w:szCs w:val="24"/>
        </w:rPr>
        <w:t>Количество консультаций:</w:t>
      </w:r>
    </w:p>
    <w:p w14:paraId="01915929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DBC">
        <w:rPr>
          <w:rFonts w:ascii="Times New Roman" w:eastAsia="Calibri" w:hAnsi="Times New Roman" w:cs="Times New Roman"/>
          <w:sz w:val="24"/>
          <w:szCs w:val="24"/>
        </w:rPr>
        <w:t>в том числе:</w:t>
      </w:r>
    </w:p>
    <w:p w14:paraId="40161F8C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индивидуальных; </w:t>
      </w:r>
    </w:p>
    <w:p w14:paraId="2BC50F0C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групповых.</w:t>
      </w:r>
    </w:p>
    <w:p w14:paraId="41DF0A23" w14:textId="6028FA9A" w:rsidR="00840AC8" w:rsidRPr="00AE3DBC" w:rsidRDefault="00FF4610" w:rsidP="00AE3DB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DBC">
        <w:rPr>
          <w:rFonts w:ascii="Times New Roman" w:eastAsia="Calibri" w:hAnsi="Times New Roman" w:cs="Times New Roman"/>
          <w:sz w:val="24"/>
          <w:szCs w:val="24"/>
        </w:rPr>
        <w:t>4</w:t>
      </w:r>
      <w:r w:rsidR="00840AC8" w:rsidRPr="00AE3DBC">
        <w:rPr>
          <w:rFonts w:ascii="Times New Roman" w:eastAsia="Calibri" w:hAnsi="Times New Roman" w:cs="Times New Roman"/>
          <w:sz w:val="24"/>
          <w:szCs w:val="24"/>
        </w:rPr>
        <w:t>. Количество семей (обучающихся), выбравших форму семейного образования, получивших консультативную помощь:</w:t>
      </w:r>
    </w:p>
    <w:p w14:paraId="7A5DD8E4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ППМС-центрах;</w:t>
      </w:r>
    </w:p>
    <w:p w14:paraId="7D5698D6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деятельности психолого-педагогических консилиумов ОО;</w:t>
      </w:r>
    </w:p>
    <w:p w14:paraId="7E324D3D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деятельности ПМПК;</w:t>
      </w:r>
    </w:p>
    <w:p w14:paraId="6ACA14F8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подготовки и участия в оценочных процедурах;</w:t>
      </w:r>
    </w:p>
    <w:p w14:paraId="65935904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промежуточной и итоговой аттестации;</w:t>
      </w:r>
    </w:p>
    <w:p w14:paraId="60CAD015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__________________________другое.</w:t>
      </w:r>
    </w:p>
    <w:p w14:paraId="3E7B3364" w14:textId="15E0D8F0" w:rsidR="00840AC8" w:rsidRPr="00AE3DBC" w:rsidRDefault="00DC0396" w:rsidP="00AE3D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4" w:name="_Toc168388546"/>
      <w:bookmarkStart w:id="55" w:name="_Toc168388605"/>
      <w:r w:rsidRPr="00AE3DBC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840AC8" w:rsidRPr="00AE3DBC">
        <w:rPr>
          <w:rFonts w:ascii="Times New Roman" w:hAnsi="Times New Roman" w:cs="Times New Roman"/>
          <w:b/>
          <w:sz w:val="24"/>
          <w:szCs w:val="24"/>
        </w:rPr>
        <w:t xml:space="preserve">.2. </w:t>
      </w:r>
      <w:bookmarkEnd w:id="54"/>
      <w:bookmarkEnd w:id="55"/>
      <w:r w:rsidRPr="00AE3DBC">
        <w:rPr>
          <w:rFonts w:ascii="Times New Roman" w:hAnsi="Times New Roman" w:cs="Times New Roman"/>
          <w:b/>
          <w:sz w:val="24"/>
          <w:szCs w:val="24"/>
        </w:rPr>
        <w:t xml:space="preserve">Просветительская деятельность </w:t>
      </w:r>
    </w:p>
    <w:tbl>
      <w:tblPr>
        <w:tblW w:w="10060" w:type="dxa"/>
        <w:jc w:val="center"/>
        <w:tblLook w:val="04A0" w:firstRow="1" w:lastRow="0" w:firstColumn="1" w:lastColumn="0" w:noHBand="0" w:noVBand="1"/>
      </w:tblPr>
      <w:tblGrid>
        <w:gridCol w:w="740"/>
        <w:gridCol w:w="3508"/>
        <w:gridCol w:w="2835"/>
        <w:gridCol w:w="2977"/>
      </w:tblGrid>
      <w:tr w:rsidR="00840AC8" w:rsidRPr="00AE3DBC" w14:paraId="054000A4" w14:textId="77777777" w:rsidTr="00DC0396">
        <w:trPr>
          <w:trHeight w:val="945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F5228" w14:textId="77777777" w:rsidR="00840AC8" w:rsidRPr="00AE3DBC" w:rsidRDefault="00840AC8" w:rsidP="00DC0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F7F4E" w14:textId="0A092228" w:rsidR="00840AC8" w:rsidRPr="00AE3DBC" w:rsidRDefault="00840AC8" w:rsidP="00DC0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продукта (памятки, методические рекомендации, буклеты, листовки и др., разработанные </w:t>
            </w:r>
            <w:r w:rsidR="00A82C3A" w:rsidRPr="00AE3DBC">
              <w:rPr>
                <w:rFonts w:ascii="Times New Roman" w:eastAsia="Times New Roman" w:hAnsi="Times New Roman" w:cs="Times New Roman"/>
                <w:color w:val="000000"/>
              </w:rPr>
              <w:t>ЦМСР</w:t>
            </w: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3A4B4" w14:textId="77777777" w:rsidR="00840AC8" w:rsidRPr="00AE3DBC" w:rsidRDefault="00840AC8" w:rsidP="00DC0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 xml:space="preserve">Краткое описание содержания продукта (аннотация, включающая адресность)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297A2" w14:textId="77777777" w:rsidR="00840AC8" w:rsidRPr="00AE3DBC" w:rsidRDefault="00840AC8" w:rsidP="00DC0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3DBC">
              <w:rPr>
                <w:rFonts w:ascii="Times New Roman" w:eastAsia="Times New Roman" w:hAnsi="Times New Roman" w:cs="Times New Roman"/>
                <w:color w:val="000000"/>
              </w:rPr>
              <w:t>Ссылка на размещение продукта в сети Интернет</w:t>
            </w:r>
          </w:p>
        </w:tc>
      </w:tr>
      <w:tr w:rsidR="00840AC8" w:rsidRPr="00AE3DBC" w14:paraId="641933B1" w14:textId="77777777" w:rsidTr="00DC0396">
        <w:trPr>
          <w:trHeight w:val="255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653E71" w14:textId="77777777" w:rsidR="00840AC8" w:rsidRPr="00AE3DBC" w:rsidRDefault="00840AC8" w:rsidP="00DC0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1924A1" w14:textId="77777777" w:rsidR="00840AC8" w:rsidRPr="00AE3DBC" w:rsidRDefault="00840AC8" w:rsidP="00DC0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9F1B72" w14:textId="77777777" w:rsidR="00840AC8" w:rsidRPr="00AE3DBC" w:rsidRDefault="00840AC8" w:rsidP="00DC0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EC878E" w14:textId="77777777" w:rsidR="00840AC8" w:rsidRPr="00AE3DBC" w:rsidRDefault="00840AC8" w:rsidP="00DC0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AE3DBC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4 </w:t>
            </w:r>
          </w:p>
        </w:tc>
      </w:tr>
      <w:tr w:rsidR="00840AC8" w:rsidRPr="00AE3DBC" w14:paraId="531F7BD7" w14:textId="77777777" w:rsidTr="00840AC8">
        <w:trPr>
          <w:trHeight w:val="315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F6BA" w14:textId="77777777" w:rsidR="00840AC8" w:rsidRPr="00AE3DBC" w:rsidRDefault="00840AC8" w:rsidP="00DC03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606DA" w14:textId="77777777" w:rsidR="00840AC8" w:rsidRPr="00AE3DBC" w:rsidRDefault="00840AC8" w:rsidP="00DC039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1A565" w14:textId="77777777" w:rsidR="00840AC8" w:rsidRPr="00AE3DBC" w:rsidRDefault="00840AC8" w:rsidP="00DC039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3097A" w14:textId="77777777" w:rsidR="00840AC8" w:rsidRPr="00AE3DBC" w:rsidRDefault="00840AC8" w:rsidP="00DC039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</w:tr>
    </w:tbl>
    <w:p w14:paraId="79DEBDF2" w14:textId="0A156808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3DBC">
        <w:rPr>
          <w:rFonts w:ascii="Times New Roman" w:eastAsia="Calibri" w:hAnsi="Times New Roman" w:cs="Times New Roman"/>
          <w:sz w:val="24"/>
          <w:szCs w:val="24"/>
        </w:rPr>
        <w:t xml:space="preserve">В форме «Просветительская деятельность» отразить работу </w:t>
      </w:r>
      <w:r w:rsidR="00A82C3A" w:rsidRPr="00AE3DBC">
        <w:rPr>
          <w:rFonts w:ascii="Times New Roman" w:eastAsia="Calibri" w:hAnsi="Times New Roman" w:cs="Times New Roman"/>
          <w:sz w:val="24"/>
          <w:szCs w:val="24"/>
        </w:rPr>
        <w:t xml:space="preserve">ЦМСР </w:t>
      </w:r>
      <w:r w:rsidRPr="00AE3DBC">
        <w:rPr>
          <w:rFonts w:ascii="Times New Roman" w:eastAsia="Calibri" w:hAnsi="Times New Roman" w:cs="Times New Roman"/>
          <w:sz w:val="24"/>
          <w:szCs w:val="24"/>
        </w:rPr>
        <w:t xml:space="preserve">в части предоставления </w:t>
      </w:r>
      <w:r w:rsidRPr="00AE3DBC">
        <w:rPr>
          <w:rFonts w:ascii="Times New Roman" w:eastAsia="Times New Roman" w:hAnsi="Times New Roman" w:cs="Times New Roman"/>
          <w:sz w:val="24"/>
          <w:szCs w:val="24"/>
        </w:rPr>
        <w:t>возможности родителям, педагогам и специалистам ЦМСР ориентироваться в вопросах семейного воспитания и образования, семейной педагогики, новинках популярной педагогической, психолого-педагогической литературы, издаваемой в помощь тем, кто занимается воспитанием, обучением и развитием детей.</w:t>
      </w:r>
    </w:p>
    <w:p w14:paraId="7129DAC2" w14:textId="769B8789" w:rsidR="00840AC8" w:rsidRPr="00AE3DBC" w:rsidRDefault="00840AC8" w:rsidP="00AE3DBC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56" w:name="_Toc168388547"/>
      <w:bookmarkStart w:id="57" w:name="_Toc168388606"/>
      <w:bookmarkStart w:id="58" w:name="_Toc232518658"/>
      <w:r w:rsidRPr="00AE3D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</w:t>
      </w: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Качество образования</w:t>
      </w:r>
      <w:bookmarkEnd w:id="56"/>
      <w:bookmarkEnd w:id="57"/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обучающихся, выбравших форму семейного образования</w:t>
      </w:r>
      <w:bookmarkEnd w:id="58"/>
    </w:p>
    <w:p w14:paraId="6DBA2967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DBC">
        <w:rPr>
          <w:rFonts w:ascii="Times New Roman" w:eastAsia="Calibri" w:hAnsi="Times New Roman" w:cs="Times New Roman"/>
          <w:sz w:val="24"/>
          <w:szCs w:val="24"/>
        </w:rPr>
        <w:t>В текстовой части настоящего раздела представить информацию о:</w:t>
      </w:r>
    </w:p>
    <w:p w14:paraId="19D34809" w14:textId="77777777" w:rsidR="00840AC8" w:rsidRPr="00AE3DBC" w:rsidRDefault="00840AC8" w:rsidP="00AE3DBC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Calibri" w:hAnsi="Times New Roman" w:cs="Times New Roman"/>
          <w:sz w:val="24"/>
          <w:szCs w:val="24"/>
          <w:lang w:eastAsia="ru-RU"/>
        </w:rPr>
        <w:t>формах проведения промежуточной аттестации и результатах;</w:t>
      </w:r>
    </w:p>
    <w:p w14:paraId="597F3F3C" w14:textId="77777777" w:rsidR="00840AC8" w:rsidRPr="00AE3DBC" w:rsidRDefault="00840AC8" w:rsidP="00AE3DBC">
      <w:pPr>
        <w:numPr>
          <w:ilvl w:val="0"/>
          <w:numId w:val="2"/>
        </w:numPr>
        <w:tabs>
          <w:tab w:val="left" w:pos="0"/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Calibri" w:hAnsi="Times New Roman" w:cs="Times New Roman"/>
          <w:sz w:val="24"/>
          <w:szCs w:val="24"/>
          <w:lang w:eastAsia="ru-RU"/>
        </w:rPr>
        <w:t>качестве знаний, полученных детьми, выбравших форму семейного образования/самообразования (в том числе результаты ОГЭ, ЕГЭ);</w:t>
      </w:r>
    </w:p>
    <w:p w14:paraId="5EBD0AC1" w14:textId="44C00F9F" w:rsidR="00840AC8" w:rsidRPr="00AE3DBC" w:rsidRDefault="00840AC8" w:rsidP="00AE3DBC">
      <w:pPr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bookmarkStart w:id="59" w:name="_Toc168387882"/>
      <w:bookmarkStart w:id="60" w:name="_Toc168388548"/>
      <w:bookmarkStart w:id="61" w:name="_Toc168388607"/>
      <w:bookmarkStart w:id="62" w:name="_Toc155661012"/>
      <w:bookmarkStart w:id="63" w:name="_Toc155672123"/>
      <w:bookmarkStart w:id="64" w:name="_Toc155672882"/>
      <w:bookmarkStart w:id="65" w:name="_Toc155673264"/>
      <w:bookmarkStart w:id="66" w:name="_Toc155674722"/>
      <w:bookmarkStart w:id="67" w:name="_Toc232518659"/>
      <w:r w:rsidRPr="00AE3DBC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VII</w:t>
      </w: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Анализ результатов оказания комплексной помощи </w:t>
      </w:r>
      <w:r w:rsidRPr="00AE3DBC">
        <w:rPr>
          <w:rFonts w:ascii="Times New Roman" w:eastAsia="Calibri" w:hAnsi="Times New Roman" w:cs="Times New Roman"/>
          <w:b/>
          <w:sz w:val="24"/>
          <w:szCs w:val="24"/>
        </w:rPr>
        <w:t xml:space="preserve">(методической, психолого-педагогической, диагностической, консультативной и др.) </w:t>
      </w:r>
      <w:r w:rsidR="00AE3DBC" w:rsidRPr="00AE3DBC">
        <w:rPr>
          <w:rFonts w:ascii="Times New Roman" w:eastAsia="Calibri" w:hAnsi="Times New Roman" w:cs="Times New Roman"/>
          <w:b/>
          <w:sz w:val="24"/>
          <w:szCs w:val="24"/>
        </w:rPr>
        <w:t xml:space="preserve">ЦМСР </w:t>
      </w:r>
      <w:r w:rsidRPr="00AE3DBC">
        <w:rPr>
          <w:rFonts w:ascii="Times New Roman" w:eastAsia="Calibri" w:hAnsi="Times New Roman" w:cs="Times New Roman"/>
          <w:b/>
          <w:sz w:val="24"/>
          <w:szCs w:val="24"/>
        </w:rPr>
        <w:t>родителям, обеспечивающим получение детьми общего образования в форме семейного образования</w:t>
      </w:r>
      <w:bookmarkEnd w:id="59"/>
      <w:bookmarkEnd w:id="60"/>
      <w:bookmarkEnd w:id="61"/>
      <w:bookmarkEnd w:id="67"/>
      <w:r w:rsidRPr="00AE3DB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55270F2" w14:textId="1724107E" w:rsidR="00840AC8" w:rsidRPr="00AE3DBC" w:rsidRDefault="00DC0396" w:rsidP="00AE3DBC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bookmarkStart w:id="68" w:name="_Toc232518660"/>
      <w:r w:rsidRPr="00AE3DBC">
        <w:rPr>
          <w:rFonts w:ascii="Times New Roman" w:eastAsia="Times New Roman" w:hAnsi="Times New Roman" w:cs="Times New Roman"/>
          <w:sz w:val="24"/>
          <w:szCs w:val="24"/>
        </w:rPr>
        <w:t>7</w:t>
      </w:r>
      <w:r w:rsidR="00840AC8" w:rsidRPr="00AE3DBC">
        <w:rPr>
          <w:rFonts w:ascii="Times New Roman" w:eastAsia="Times New Roman" w:hAnsi="Times New Roman" w:cs="Times New Roman"/>
          <w:sz w:val="24"/>
          <w:szCs w:val="24"/>
        </w:rPr>
        <w:t xml:space="preserve">.1. Результаты и выводы по итогам проведенного анализа помощи </w:t>
      </w:r>
      <w:r w:rsidR="00B80707" w:rsidRPr="00AE3DBC">
        <w:rPr>
          <w:rFonts w:ascii="Times New Roman" w:eastAsia="Times New Roman" w:hAnsi="Times New Roman" w:cs="Times New Roman"/>
          <w:sz w:val="24"/>
          <w:szCs w:val="24"/>
        </w:rPr>
        <w:t>обучающимся, родителям</w:t>
      </w:r>
      <w:r w:rsidR="00840AC8" w:rsidRPr="00AE3DBC">
        <w:rPr>
          <w:rFonts w:ascii="Times New Roman" w:eastAsia="Times New Roman" w:hAnsi="Times New Roman" w:cs="Times New Roman"/>
          <w:sz w:val="24"/>
          <w:szCs w:val="24"/>
        </w:rPr>
        <w:t>, обеспечивающим получение детьми общего образования в форме семейного образования.</w:t>
      </w:r>
      <w:bookmarkEnd w:id="68"/>
    </w:p>
    <w:p w14:paraId="16C3BDCC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3DBC">
        <w:rPr>
          <w:rFonts w:ascii="Times New Roman" w:eastAsia="Times New Roman" w:hAnsi="Times New Roman" w:cs="Times New Roman"/>
          <w:sz w:val="24"/>
          <w:szCs w:val="24"/>
        </w:rPr>
        <w:t>Текстовое заполнение раздела.</w:t>
      </w:r>
      <w:bookmarkStart w:id="69" w:name="_GoBack"/>
      <w:bookmarkEnd w:id="69"/>
    </w:p>
    <w:p w14:paraId="6E54F254" w14:textId="5D99816C" w:rsidR="00840AC8" w:rsidRPr="00AE3DBC" w:rsidRDefault="00DC0396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0" w:name="_Toc168387883"/>
      <w:bookmarkStart w:id="71" w:name="_Toc168388549"/>
      <w:bookmarkStart w:id="72" w:name="_Toc168388608"/>
      <w:r w:rsidRPr="00AE3DBC">
        <w:rPr>
          <w:rFonts w:ascii="Times New Roman" w:eastAsia="Times New Roman" w:hAnsi="Times New Roman" w:cs="Times New Roman"/>
          <w:sz w:val="24"/>
          <w:szCs w:val="24"/>
        </w:rPr>
        <w:lastRenderedPageBreak/>
        <w:t>7</w:t>
      </w:r>
      <w:r w:rsidR="00840AC8" w:rsidRPr="00AE3DBC">
        <w:rPr>
          <w:rFonts w:ascii="Times New Roman" w:eastAsia="Times New Roman" w:hAnsi="Times New Roman" w:cs="Times New Roman"/>
          <w:sz w:val="24"/>
          <w:szCs w:val="24"/>
        </w:rPr>
        <w:t xml:space="preserve">.2. Основные риски, затруднения, выявленные в процессе анализа помощи </w:t>
      </w:r>
      <w:r w:rsidR="00B80707" w:rsidRPr="00AE3DBC">
        <w:rPr>
          <w:rFonts w:ascii="Times New Roman" w:eastAsia="Times New Roman" w:hAnsi="Times New Roman" w:cs="Times New Roman"/>
          <w:sz w:val="24"/>
          <w:szCs w:val="24"/>
        </w:rPr>
        <w:t xml:space="preserve">обучающимся, родителям, </w:t>
      </w:r>
      <w:r w:rsidR="00840AC8" w:rsidRPr="00AE3DBC">
        <w:rPr>
          <w:rFonts w:ascii="Times New Roman" w:eastAsia="Times New Roman" w:hAnsi="Times New Roman" w:cs="Times New Roman"/>
          <w:sz w:val="24"/>
          <w:szCs w:val="24"/>
        </w:rPr>
        <w:t>обеспечивающим получение детьми общего образования в форме семейного образования.</w:t>
      </w:r>
      <w:bookmarkEnd w:id="70"/>
      <w:bookmarkEnd w:id="71"/>
      <w:bookmarkEnd w:id="72"/>
    </w:p>
    <w:p w14:paraId="4BE17BB3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3DBC">
        <w:rPr>
          <w:rFonts w:ascii="Times New Roman" w:eastAsia="Times New Roman" w:hAnsi="Times New Roman" w:cs="Times New Roman"/>
          <w:sz w:val="24"/>
          <w:szCs w:val="24"/>
        </w:rPr>
        <w:t>Текстовое заполнение раздела.</w:t>
      </w:r>
    </w:p>
    <w:p w14:paraId="24534D2F" w14:textId="6506E94B" w:rsidR="00840AC8" w:rsidRPr="00AE3DBC" w:rsidRDefault="00DC0396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3" w:name="_Toc168387884"/>
      <w:bookmarkStart w:id="74" w:name="_Toc168388550"/>
      <w:bookmarkStart w:id="75" w:name="_Toc168388609"/>
      <w:r w:rsidRPr="00AE3DBC">
        <w:rPr>
          <w:rFonts w:ascii="Times New Roman" w:eastAsia="Times New Roman" w:hAnsi="Times New Roman" w:cs="Times New Roman"/>
          <w:sz w:val="24"/>
          <w:szCs w:val="24"/>
        </w:rPr>
        <w:t>7</w:t>
      </w:r>
      <w:r w:rsidR="00840AC8" w:rsidRPr="00AE3DBC">
        <w:rPr>
          <w:rFonts w:ascii="Times New Roman" w:eastAsia="Times New Roman" w:hAnsi="Times New Roman" w:cs="Times New Roman"/>
          <w:sz w:val="24"/>
          <w:szCs w:val="24"/>
        </w:rPr>
        <w:t xml:space="preserve">.3. Меры, принятые для решения выявленных проблем в процессе анализа помощи </w:t>
      </w:r>
      <w:r w:rsidR="00B80707" w:rsidRPr="00AE3DBC">
        <w:rPr>
          <w:rFonts w:ascii="Times New Roman" w:eastAsia="Times New Roman" w:hAnsi="Times New Roman" w:cs="Times New Roman"/>
          <w:sz w:val="24"/>
          <w:szCs w:val="24"/>
        </w:rPr>
        <w:t xml:space="preserve">обучающимся, родителям, </w:t>
      </w:r>
      <w:r w:rsidR="00840AC8" w:rsidRPr="00AE3DBC">
        <w:rPr>
          <w:rFonts w:ascii="Times New Roman" w:eastAsia="Times New Roman" w:hAnsi="Times New Roman" w:cs="Times New Roman"/>
          <w:sz w:val="24"/>
          <w:szCs w:val="24"/>
        </w:rPr>
        <w:t>обеспечивающим получение детьми общего образования в форме семейного образования.</w:t>
      </w:r>
      <w:bookmarkEnd w:id="73"/>
      <w:bookmarkEnd w:id="74"/>
      <w:bookmarkEnd w:id="75"/>
    </w:p>
    <w:p w14:paraId="2AC4BEAB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</w:rPr>
        <w:t>Текстовое заполнение раздела.</w:t>
      </w:r>
    </w:p>
    <w:p w14:paraId="45200F32" w14:textId="5530D303" w:rsidR="00840AC8" w:rsidRPr="00AE3DBC" w:rsidRDefault="00FF4610" w:rsidP="00AE3DBC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6" w:name="_Toc168387885"/>
      <w:bookmarkStart w:id="77" w:name="_Toc168388551"/>
      <w:bookmarkStart w:id="78" w:name="_Toc168388610"/>
      <w:bookmarkStart w:id="79" w:name="_Toc232518661"/>
      <w:r w:rsidRPr="00AE3DBC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VII</w:t>
      </w:r>
      <w:r w:rsidR="00DC0396" w:rsidRPr="00AE3DBC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="00840AC8" w:rsidRPr="00AE3DB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840AC8"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 и предложения по совершенствованию деятельности ЦМРС</w:t>
      </w:r>
      <w:bookmarkEnd w:id="79"/>
    </w:p>
    <w:p w14:paraId="79F3BC9D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3DBC">
        <w:rPr>
          <w:rFonts w:ascii="Times New Roman" w:eastAsia="Times New Roman" w:hAnsi="Times New Roman" w:cs="Times New Roman"/>
          <w:sz w:val="24"/>
          <w:szCs w:val="24"/>
        </w:rPr>
        <w:t>Текстовое заполнение раздела.</w:t>
      </w:r>
    </w:p>
    <w:p w14:paraId="590E42CD" w14:textId="0C8F6C75" w:rsidR="00840AC8" w:rsidRPr="00AE3DBC" w:rsidRDefault="00FF4610" w:rsidP="00AE3DBC">
      <w:pPr>
        <w:spacing w:after="0" w:line="276" w:lineRule="auto"/>
        <w:ind w:firstLine="709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0" w:name="_Toc168388552"/>
      <w:bookmarkStart w:id="81" w:name="_Toc168388611"/>
      <w:bookmarkStart w:id="82" w:name="_Toc168483546"/>
      <w:bookmarkStart w:id="83" w:name="_Toc232518662"/>
      <w:bookmarkEnd w:id="76"/>
      <w:bookmarkEnd w:id="77"/>
      <w:bookmarkEnd w:id="78"/>
      <w:r w:rsidRPr="00AE3D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DC0396" w:rsidRPr="00AE3DB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="00DC0396"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40AC8"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структуре и содержанию отчета</w:t>
      </w:r>
      <w:bookmarkEnd w:id="62"/>
      <w:bookmarkEnd w:id="63"/>
      <w:bookmarkEnd w:id="64"/>
      <w:bookmarkEnd w:id="65"/>
      <w:bookmarkEnd w:id="66"/>
      <w:bookmarkEnd w:id="80"/>
      <w:bookmarkEnd w:id="81"/>
      <w:bookmarkEnd w:id="82"/>
      <w:bookmarkEnd w:id="83"/>
    </w:p>
    <w:p w14:paraId="1325936F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Аналитическая часть отчета представляет собой результаты деятельности Диалоговых площадок, Центров методического сопровождения родителей, которые приведены в последовательности, подробно и полно. </w:t>
      </w:r>
    </w:p>
    <w:p w14:paraId="2395BE73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4" w:name="_Hlk168301753"/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Информацию, представленную в отчете, необходимо соотнести с информацией, внесенной в мониторинговую карту.</w:t>
      </w:r>
    </w:p>
    <w:bookmarkEnd w:id="84"/>
    <w:p w14:paraId="42B8134D" w14:textId="77777777" w:rsidR="00840AC8" w:rsidRPr="00AE3DBC" w:rsidRDefault="00840AC8" w:rsidP="00AE3D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деятельности ДП, ЦМСР должны быть представлены согласно рекомендуемым формам, </w:t>
      </w: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также в виде графиков, табличных данных, диаграмм, фотографий структур, гистограмм.</w:t>
      </w:r>
    </w:p>
    <w:p w14:paraId="2AC93C6D" w14:textId="77777777" w:rsidR="00840AC8" w:rsidRPr="00AE3DBC" w:rsidRDefault="00840AC8" w:rsidP="00AE3DBC">
      <w:pPr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E3DB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отчете должны быть представлены: </w:t>
      </w:r>
    </w:p>
    <w:p w14:paraId="051FF812" w14:textId="77777777" w:rsidR="00840AC8" w:rsidRPr="00AE3DBC" w:rsidRDefault="00840AC8" w:rsidP="00AE3DBC">
      <w:pPr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Calibri" w:hAnsi="Times New Roman" w:cs="Times New Roman"/>
          <w:sz w:val="24"/>
          <w:szCs w:val="24"/>
          <w:lang w:eastAsia="ru-RU"/>
        </w:rPr>
        <w:t>аналитические материалы, подтверждающие положительный социальный эффект;</w:t>
      </w:r>
    </w:p>
    <w:p w14:paraId="367C6F2E" w14:textId="77777777" w:rsidR="00840AC8" w:rsidRPr="00AE3DBC" w:rsidRDefault="00840AC8" w:rsidP="00AE3DBC">
      <w:pPr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Calibri" w:hAnsi="Times New Roman" w:cs="Times New Roman"/>
          <w:sz w:val="24"/>
          <w:szCs w:val="24"/>
          <w:lang w:eastAsia="ru-RU"/>
        </w:rPr>
        <w:t>перечень (содержащий ссылки) нормативных правовых актов, методических и практических материалов (рекомендаций, анкет, инструкций и др.), разработанных и используемых в деятельности ДП, ЦМСР муниципального образования.</w:t>
      </w:r>
    </w:p>
    <w:p w14:paraId="5EC20ABB" w14:textId="77777777" w:rsidR="00840AC8" w:rsidRPr="00AE3DBC" w:rsidRDefault="00840AC8" w:rsidP="00AE3DB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аналитической части формулируются основные выводы по результатам деятельности </w:t>
      </w:r>
      <w:r w:rsidRPr="00AE3DBC">
        <w:rPr>
          <w:rFonts w:ascii="Times New Roman" w:eastAsia="Calibri" w:hAnsi="Times New Roman" w:cs="Times New Roman"/>
          <w:sz w:val="24"/>
          <w:szCs w:val="24"/>
          <w:lang w:eastAsia="ru-RU"/>
        </w:rPr>
        <w:t>ДП, ЦМСР.</w:t>
      </w: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5228BAA" w14:textId="77777777" w:rsidR="00840AC8" w:rsidRPr="00AE3DBC" w:rsidRDefault="00840AC8" w:rsidP="00AE3DBC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результаты необходимо соотнести с целями и задачами, которые были поставлены в начале работы.</w:t>
      </w:r>
    </w:p>
    <w:p w14:paraId="2954C988" w14:textId="77777777" w:rsidR="00840AC8" w:rsidRPr="00AE3DBC" w:rsidRDefault="00840AC8" w:rsidP="00AE3DBC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требования к оформлению отчета</w:t>
      </w:r>
    </w:p>
    <w:p w14:paraId="34C438E7" w14:textId="77777777" w:rsidR="00840AC8" w:rsidRPr="00AE3DBC" w:rsidRDefault="00840AC8" w:rsidP="00AE3DBC">
      <w:pPr>
        <w:numPr>
          <w:ilvl w:val="0"/>
          <w:numId w:val="4"/>
        </w:numPr>
        <w:shd w:val="clear" w:color="auto" w:fill="FFFFFF"/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AE3DB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Times New Roman, </w:t>
      </w: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</w:t>
      </w:r>
      <w:r w:rsidRPr="00AE3DB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шрифта</w:t>
      </w:r>
      <w:r w:rsidRPr="00AE3DB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12 pt. </w:t>
      </w:r>
    </w:p>
    <w:p w14:paraId="66C7CF3B" w14:textId="77777777" w:rsidR="00840AC8" w:rsidRPr="00AE3DBC" w:rsidRDefault="00840AC8" w:rsidP="00AE3DBC">
      <w:pPr>
        <w:numPr>
          <w:ilvl w:val="0"/>
          <w:numId w:val="4"/>
        </w:numPr>
        <w:shd w:val="clear" w:color="auto" w:fill="FFFFFF"/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Выравнивание по ширине страницы.</w:t>
      </w:r>
    </w:p>
    <w:p w14:paraId="1A65F80E" w14:textId="77777777" w:rsidR="00840AC8" w:rsidRPr="00AE3DBC" w:rsidRDefault="00840AC8" w:rsidP="00AE3DBC">
      <w:pPr>
        <w:numPr>
          <w:ilvl w:val="0"/>
          <w:numId w:val="4"/>
        </w:numPr>
        <w:shd w:val="clear" w:color="auto" w:fill="FFFFFF"/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Междустрочный интервал – 1,15.</w:t>
      </w:r>
    </w:p>
    <w:p w14:paraId="54EA00F5" w14:textId="77777777" w:rsidR="00840AC8" w:rsidRPr="00AE3DBC" w:rsidRDefault="00840AC8" w:rsidP="00AE3DBC">
      <w:pPr>
        <w:numPr>
          <w:ilvl w:val="0"/>
          <w:numId w:val="4"/>
        </w:numPr>
        <w:shd w:val="clear" w:color="auto" w:fill="FFFFFF"/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 сверху, снизу, слева - 2 см, справа — 1 см. </w:t>
      </w:r>
    </w:p>
    <w:p w14:paraId="3033A8F9" w14:textId="77777777" w:rsidR="00840AC8" w:rsidRPr="00AE3DBC" w:rsidRDefault="00840AC8" w:rsidP="00AE3DBC">
      <w:pPr>
        <w:numPr>
          <w:ilvl w:val="0"/>
          <w:numId w:val="4"/>
        </w:numPr>
        <w:shd w:val="clear" w:color="auto" w:fill="FFFFFF"/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Абзацный отступ – 1,25 (без использования клавиш «</w:t>
      </w:r>
      <w:proofErr w:type="spellStart"/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Tab</w:t>
      </w:r>
      <w:proofErr w:type="spellEnd"/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«Пробел»).</w:t>
      </w:r>
    </w:p>
    <w:p w14:paraId="48E6167F" w14:textId="77777777" w:rsidR="00840AC8" w:rsidRPr="00AE3DBC" w:rsidRDefault="00840AC8" w:rsidP="00AE3DBC">
      <w:pPr>
        <w:numPr>
          <w:ilvl w:val="0"/>
          <w:numId w:val="4"/>
        </w:numPr>
        <w:shd w:val="clear" w:color="auto" w:fill="FFFFFF"/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Автособираемое</w:t>
      </w:r>
      <w:proofErr w:type="spellEnd"/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содержание.</w:t>
      </w:r>
    </w:p>
    <w:p w14:paraId="3DF9EF43" w14:textId="77777777" w:rsidR="00840AC8" w:rsidRPr="00AE3DBC" w:rsidRDefault="00840AC8" w:rsidP="00AE3DBC">
      <w:pPr>
        <w:numPr>
          <w:ilvl w:val="0"/>
          <w:numId w:val="4"/>
        </w:numPr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Нумерация страниц сплошная, начиная с первой (особый колонтитул для первой страницы).</w:t>
      </w:r>
    </w:p>
    <w:p w14:paraId="385CB11C" w14:textId="77777777" w:rsidR="00840AC8" w:rsidRPr="00AE3DBC" w:rsidRDefault="00840AC8" w:rsidP="00AE3DBC">
      <w:pPr>
        <w:numPr>
          <w:ilvl w:val="0"/>
          <w:numId w:val="4"/>
        </w:numPr>
        <w:shd w:val="clear" w:color="auto" w:fill="FFFFFF"/>
        <w:tabs>
          <w:tab w:val="num" w:pos="0"/>
          <w:tab w:val="left" w:pos="851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Выделения в тексте можно проводить ТОЛЬКО курсивом или </w:t>
      </w: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полужирным</w:t>
      </w: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начертанием букв.</w:t>
      </w:r>
    </w:p>
    <w:p w14:paraId="57035BDB" w14:textId="77777777" w:rsidR="00840AC8" w:rsidRPr="00AE3DBC" w:rsidRDefault="00840AC8" w:rsidP="00AE3DBC">
      <w:pPr>
        <w:numPr>
          <w:ilvl w:val="0"/>
          <w:numId w:val="4"/>
        </w:numPr>
        <w:shd w:val="clear" w:color="auto" w:fill="FFFFFF"/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Оформление заголовков разделов – шрифт </w:t>
      </w:r>
      <w:proofErr w:type="spellStart"/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Times</w:t>
      </w:r>
      <w:proofErr w:type="spellEnd"/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New</w:t>
      </w:r>
      <w:proofErr w:type="spellEnd"/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Roman</w:t>
      </w:r>
      <w:proofErr w:type="spellEnd"/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размер шрифта – 12 </w:t>
      </w:r>
      <w:proofErr w:type="spellStart"/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pt</w:t>
      </w:r>
      <w:proofErr w:type="spellEnd"/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полужирный, положение по центру страницы.</w:t>
      </w:r>
    </w:p>
    <w:p w14:paraId="36E7D4D9" w14:textId="77777777" w:rsidR="00840AC8" w:rsidRPr="00AE3DBC" w:rsidRDefault="00840AC8" w:rsidP="00AE3DBC">
      <w:pPr>
        <w:numPr>
          <w:ilvl w:val="0"/>
          <w:numId w:val="4"/>
        </w:numPr>
        <w:shd w:val="clear" w:color="auto" w:fill="FFFFFF"/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выделении в тексте отдельных пунктов или списков следует использовать только арабские цифры.</w:t>
      </w:r>
    </w:p>
    <w:p w14:paraId="76DD5F12" w14:textId="77777777" w:rsidR="00840AC8" w:rsidRPr="00AE3DBC" w:rsidRDefault="00840AC8" w:rsidP="00AE3DBC">
      <w:pPr>
        <w:numPr>
          <w:ilvl w:val="0"/>
          <w:numId w:val="4"/>
        </w:numPr>
        <w:tabs>
          <w:tab w:val="num" w:pos="0"/>
          <w:tab w:val="left" w:pos="993"/>
          <w:tab w:val="num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используются кавычки: </w:t>
      </w:r>
      <w:proofErr w:type="gramStart"/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 »</w:t>
      </w:r>
      <w:proofErr w:type="gramEnd"/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2595385E" w14:textId="77777777" w:rsidR="00840AC8" w:rsidRPr="00AE3DBC" w:rsidRDefault="00840AC8" w:rsidP="00AE3DB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Таблицы</w:t>
      </w: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набираются в редакторе MS </w:t>
      </w:r>
      <w:proofErr w:type="spellStart"/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размер шрифта – 10-11 </w:t>
      </w:r>
      <w:proofErr w:type="spellStart"/>
      <w:r w:rsidRPr="00AE3D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pt</w:t>
      </w:r>
      <w:proofErr w:type="spellEnd"/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Таблицы должны иметь номера и названия, указанные над таблицами.</w:t>
      </w:r>
    </w:p>
    <w:p w14:paraId="68A02751" w14:textId="77777777" w:rsidR="00840AC8" w:rsidRPr="00AE3DBC" w:rsidRDefault="00840AC8" w:rsidP="00AE3DB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Графический материал</w:t>
      </w: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(рисунки, чертежи, схемы, графики, диаграммы) должны представлять собой обобщенные материалы инновационной деятельности. Графический материал должен быть высокого качества. Названия и номера графического материала должны быть указаны под изображением.</w:t>
      </w:r>
    </w:p>
    <w:p w14:paraId="63113EF7" w14:textId="77777777" w:rsidR="00840AC8" w:rsidRPr="00AE3DBC" w:rsidRDefault="00840AC8" w:rsidP="00AE3DB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допускается использование в тексте:</w:t>
      </w:r>
    </w:p>
    <w:p w14:paraId="27A98331" w14:textId="77777777" w:rsidR="00840AC8" w:rsidRPr="00AE3DBC" w:rsidRDefault="00840AC8" w:rsidP="00AE3DBC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разрывов страниц;</w:t>
      </w:r>
    </w:p>
    <w:p w14:paraId="2D1AB323" w14:textId="77777777" w:rsidR="00840AC8" w:rsidRPr="00AE3DBC" w:rsidRDefault="00840AC8" w:rsidP="00AE3DBC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автоматических постраничных ссылок;</w:t>
      </w:r>
    </w:p>
    <w:p w14:paraId="7457125D" w14:textId="77777777" w:rsidR="00840AC8" w:rsidRPr="00AE3DBC" w:rsidRDefault="00840AC8" w:rsidP="00AE3DBC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автоматических переносов;</w:t>
      </w:r>
    </w:p>
    <w:p w14:paraId="20086EBF" w14:textId="20B83126" w:rsidR="001B017E" w:rsidRPr="00AE3DBC" w:rsidRDefault="00840AC8" w:rsidP="00AE3DBC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hAnsi="Times New Roman" w:cs="Times New Roman"/>
        </w:rPr>
      </w:pP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разреженного или уплотненного </w:t>
      </w:r>
      <w:r w:rsidR="0046198C"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 буквенного</w:t>
      </w:r>
      <w:r w:rsidRPr="00AE3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интервала.</w:t>
      </w:r>
    </w:p>
    <w:sectPr w:rsidR="001B017E" w:rsidRPr="00AE3DBC" w:rsidSect="00840AC8"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77D49" w14:textId="77777777" w:rsidR="005C2DCE" w:rsidRDefault="005C2DCE" w:rsidP="00840AC8">
      <w:pPr>
        <w:spacing w:after="0" w:line="240" w:lineRule="auto"/>
      </w:pPr>
      <w:r>
        <w:separator/>
      </w:r>
    </w:p>
  </w:endnote>
  <w:endnote w:type="continuationSeparator" w:id="0">
    <w:p w14:paraId="2349B144" w14:textId="77777777" w:rsidR="005C2DCE" w:rsidRDefault="005C2DCE" w:rsidP="00840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5A027" w14:textId="77777777" w:rsidR="005C2DCE" w:rsidRDefault="005C2DCE" w:rsidP="00840AC8">
      <w:pPr>
        <w:spacing w:after="0" w:line="240" w:lineRule="auto"/>
      </w:pPr>
      <w:r>
        <w:separator/>
      </w:r>
    </w:p>
  </w:footnote>
  <w:footnote w:type="continuationSeparator" w:id="0">
    <w:p w14:paraId="341171E1" w14:textId="77777777" w:rsidR="005C2DCE" w:rsidRDefault="005C2DCE" w:rsidP="00840AC8">
      <w:pPr>
        <w:spacing w:after="0" w:line="240" w:lineRule="auto"/>
      </w:pPr>
      <w:r>
        <w:continuationSeparator/>
      </w:r>
    </w:p>
  </w:footnote>
  <w:footnote w:id="1">
    <w:p w14:paraId="01115CC3" w14:textId="77777777" w:rsidR="00840AC8" w:rsidRPr="00836DA9" w:rsidRDefault="00840AC8" w:rsidP="00840AC8">
      <w:pPr>
        <w:tabs>
          <w:tab w:val="left" w:pos="993"/>
        </w:tabs>
        <w:spacing w:after="20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836DA9">
        <w:rPr>
          <w:rStyle w:val="a5"/>
          <w:rFonts w:ascii="Times New Roman" w:hAnsi="Times New Roman" w:cs="Times New Roman"/>
        </w:rPr>
        <w:footnoteRef/>
      </w:r>
      <w:r w:rsidRPr="00836DA9">
        <w:rPr>
          <w:rFonts w:ascii="Times New Roman" w:hAnsi="Times New Roman" w:cs="Times New Roman"/>
        </w:rPr>
        <w:t xml:space="preserve"> </w:t>
      </w:r>
      <w:r w:rsidRPr="00836DA9">
        <w:rPr>
          <w:rFonts w:ascii="Times New Roman" w:hAnsi="Times New Roman" w:cs="Times New Roman"/>
          <w:i/>
        </w:rPr>
        <w:t xml:space="preserve">Информацию о детях, получающих образование вне образовательной организации, необходимо представить в разрезе классов, </w:t>
      </w:r>
      <w:bookmarkStart w:id="26" w:name="_Hlk168067037"/>
      <w:r w:rsidRPr="00836DA9">
        <w:rPr>
          <w:rFonts w:ascii="Times New Roman" w:hAnsi="Times New Roman" w:cs="Times New Roman"/>
          <w:i/>
        </w:rPr>
        <w:t>указав уровни образования</w:t>
      </w:r>
      <w:bookmarkEnd w:id="26"/>
      <w:r w:rsidRPr="00836DA9">
        <w:rPr>
          <w:rFonts w:ascii="Times New Roman" w:hAnsi="Times New Roman" w:cs="Times New Roman"/>
          <w:i/>
        </w:rPr>
        <w:t>.</w:t>
      </w:r>
    </w:p>
    <w:p w14:paraId="1220656E" w14:textId="77777777" w:rsidR="00840AC8" w:rsidRDefault="00840AC8" w:rsidP="00840AC8">
      <w:pPr>
        <w:pStyle w:val="a3"/>
        <w:rPr>
          <w:rFonts w:ascii="Calibri" w:eastAsia="Times New Roman" w:hAnsi="Calibri"/>
          <w:lang w:eastAsia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3932324"/>
      <w:docPartObj>
        <w:docPartGallery w:val="Page Numbers (Top of Page)"/>
        <w:docPartUnique/>
      </w:docPartObj>
    </w:sdtPr>
    <w:sdtEndPr/>
    <w:sdtContent>
      <w:p w14:paraId="4BCA4D6F" w14:textId="25B5545D" w:rsidR="00840AC8" w:rsidRDefault="00840A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D842D9" w14:textId="77777777" w:rsidR="00840AC8" w:rsidRDefault="00840AC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74C6"/>
    <w:multiLevelType w:val="hybridMultilevel"/>
    <w:tmpl w:val="32682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50CBD"/>
    <w:multiLevelType w:val="hybridMultilevel"/>
    <w:tmpl w:val="2D8E0D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EB807A3"/>
    <w:multiLevelType w:val="multilevel"/>
    <w:tmpl w:val="32D2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230415"/>
    <w:multiLevelType w:val="hybridMultilevel"/>
    <w:tmpl w:val="23840A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0A242F8"/>
    <w:multiLevelType w:val="multilevel"/>
    <w:tmpl w:val="C9DC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02"/>
    <w:rsid w:val="000554EA"/>
    <w:rsid w:val="00094129"/>
    <w:rsid w:val="000F07F5"/>
    <w:rsid w:val="00197C48"/>
    <w:rsid w:val="001B017E"/>
    <w:rsid w:val="001C0C0D"/>
    <w:rsid w:val="00247D13"/>
    <w:rsid w:val="002D2A72"/>
    <w:rsid w:val="002F1395"/>
    <w:rsid w:val="00334B0F"/>
    <w:rsid w:val="003C408E"/>
    <w:rsid w:val="004118CC"/>
    <w:rsid w:val="004455C9"/>
    <w:rsid w:val="0046198C"/>
    <w:rsid w:val="0052711D"/>
    <w:rsid w:val="005C2DCE"/>
    <w:rsid w:val="005D5021"/>
    <w:rsid w:val="006859B3"/>
    <w:rsid w:val="006F5172"/>
    <w:rsid w:val="00730EC8"/>
    <w:rsid w:val="00784D5E"/>
    <w:rsid w:val="007E4899"/>
    <w:rsid w:val="00834A35"/>
    <w:rsid w:val="00836DA9"/>
    <w:rsid w:val="00840AC8"/>
    <w:rsid w:val="00845B6B"/>
    <w:rsid w:val="0085424F"/>
    <w:rsid w:val="008C0E02"/>
    <w:rsid w:val="008C4EB2"/>
    <w:rsid w:val="00943FA6"/>
    <w:rsid w:val="009740EB"/>
    <w:rsid w:val="009B688D"/>
    <w:rsid w:val="00A82C3A"/>
    <w:rsid w:val="00AE3DBC"/>
    <w:rsid w:val="00B275A6"/>
    <w:rsid w:val="00B46616"/>
    <w:rsid w:val="00B80707"/>
    <w:rsid w:val="00C04D89"/>
    <w:rsid w:val="00CC567C"/>
    <w:rsid w:val="00CF66C9"/>
    <w:rsid w:val="00DC0396"/>
    <w:rsid w:val="00E62189"/>
    <w:rsid w:val="00F9253A"/>
    <w:rsid w:val="00FF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3B17"/>
  <w15:chartTrackingRefBased/>
  <w15:docId w15:val="{4493E8C9-A7DA-4A64-8946-7AA46380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40A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40AC8"/>
    <w:rPr>
      <w:sz w:val="20"/>
      <w:szCs w:val="20"/>
    </w:rPr>
  </w:style>
  <w:style w:type="character" w:styleId="a5">
    <w:name w:val="footnote reference"/>
    <w:uiPriority w:val="99"/>
    <w:semiHidden/>
    <w:unhideWhenUsed/>
    <w:rsid w:val="00840AC8"/>
    <w:rPr>
      <w:vertAlign w:val="superscript"/>
    </w:rPr>
  </w:style>
  <w:style w:type="table" w:customStyle="1" w:styleId="6">
    <w:name w:val="Сетка таблицы6"/>
    <w:basedOn w:val="a1"/>
    <w:uiPriority w:val="59"/>
    <w:rsid w:val="00840AC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840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0AC8"/>
  </w:style>
  <w:style w:type="paragraph" w:styleId="a8">
    <w:name w:val="footer"/>
    <w:basedOn w:val="a"/>
    <w:link w:val="a9"/>
    <w:uiPriority w:val="99"/>
    <w:unhideWhenUsed/>
    <w:rsid w:val="00840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0AC8"/>
  </w:style>
  <w:style w:type="paragraph" w:styleId="2">
    <w:name w:val="toc 2"/>
    <w:basedOn w:val="a"/>
    <w:next w:val="a"/>
    <w:autoRedefine/>
    <w:uiPriority w:val="39"/>
    <w:unhideWhenUsed/>
    <w:rsid w:val="004118CC"/>
    <w:pPr>
      <w:spacing w:after="100"/>
      <w:ind w:left="220"/>
    </w:pPr>
  </w:style>
  <w:style w:type="character" w:styleId="aa">
    <w:name w:val="Hyperlink"/>
    <w:basedOn w:val="a0"/>
    <w:uiPriority w:val="99"/>
    <w:unhideWhenUsed/>
    <w:rsid w:val="004118CC"/>
    <w:rPr>
      <w:color w:val="0563C1" w:themeColor="hyperlink"/>
      <w:u w:val="single"/>
    </w:rPr>
  </w:style>
  <w:style w:type="paragraph" w:styleId="ab">
    <w:name w:val="List Paragraph"/>
    <w:aliases w:val="Нумерованый список,List Paragraph1"/>
    <w:basedOn w:val="a"/>
    <w:link w:val="ac"/>
    <w:uiPriority w:val="34"/>
    <w:qFormat/>
    <w:rsid w:val="0085424F"/>
    <w:pPr>
      <w:ind w:left="720"/>
      <w:contextualSpacing/>
    </w:pPr>
  </w:style>
  <w:style w:type="character" w:customStyle="1" w:styleId="ac">
    <w:name w:val="Абзац списка Знак"/>
    <w:aliases w:val="Нумерованый список Знак,List Paragraph1 Знак"/>
    <w:link w:val="ab"/>
    <w:uiPriority w:val="34"/>
    <w:locked/>
    <w:rsid w:val="0085424F"/>
  </w:style>
  <w:style w:type="paragraph" w:styleId="ad">
    <w:name w:val="Balloon Text"/>
    <w:basedOn w:val="a"/>
    <w:link w:val="ae"/>
    <w:uiPriority w:val="99"/>
    <w:semiHidden/>
    <w:unhideWhenUsed/>
    <w:rsid w:val="00974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74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6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8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Павловна Варанкина</dc:creator>
  <cp:keywords/>
  <dc:description/>
  <cp:lastModifiedBy>Марина Новомировна Плесовских</cp:lastModifiedBy>
  <cp:revision>6</cp:revision>
  <cp:lastPrinted>2026-06-16T07:14:00Z</cp:lastPrinted>
  <dcterms:created xsi:type="dcterms:W3CDTF">2026-06-15T12:58:00Z</dcterms:created>
  <dcterms:modified xsi:type="dcterms:W3CDTF">2026-06-16T11:12:00Z</dcterms:modified>
</cp:coreProperties>
</file>