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303F" w14:textId="77777777" w:rsidR="00227456" w:rsidRPr="00227456" w:rsidRDefault="00227456" w:rsidP="00227456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инновационного проекта/программы</w:t>
      </w:r>
    </w:p>
    <w:p w14:paraId="4467B255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Инновационная значимость</w:t>
      </w:r>
      <w:r w:rsidRPr="0022745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проекта/программы </w:t>
      </w:r>
      <w:r w:rsidRPr="0022745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(инновационный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</w:t>
      </w:r>
      <w:r w:rsidRPr="0022745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проекта, конкурентоспособные</w:t>
      </w:r>
      <w:r w:rsidRPr="0022745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преимущества, обоснование</w:t>
      </w:r>
      <w:r w:rsidRPr="0022745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новаторства</w:t>
      </w:r>
      <w:r w:rsidRPr="0022745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идеи).</w:t>
      </w:r>
    </w:p>
    <w:p w14:paraId="593151BA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Цели, задачи и предмет проекта/программы.</w:t>
      </w:r>
    </w:p>
    <w:p w14:paraId="54192728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и полезность инновации (целесообразность и практическая значимость для развития системы образования Ханты-Мансийского автономного округа – Югры).</w:t>
      </w:r>
    </w:p>
    <w:p w14:paraId="64001A85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значимость (реализуемость) проекта/программы (реальность достижения целей и результатов проекта/программы; цели и задачи - достижимы на основании перечня задач и информации о ресурсном обеспечении проекта/программы).</w:t>
      </w:r>
    </w:p>
    <w:p w14:paraId="73065D38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Инновационная значимость проекта/программы </w:t>
      </w:r>
      <w:r w:rsidRPr="002274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(инновационный потенциал).</w:t>
      </w:r>
    </w:p>
    <w:p w14:paraId="563325AD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Корреляция проекта/программы с национальными целями и стратегическими задачами, предусмотренными указами Президента Российской Федерации).</w:t>
      </w:r>
    </w:p>
    <w:p w14:paraId="03395344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исходных теоретических положений, на которых строится проект/программа (представлены полно и развернуто).</w:t>
      </w:r>
    </w:p>
    <w:p w14:paraId="493BFD04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Содержание, последовательные этапы реализации проекта/программы</w:t>
      </w:r>
      <w:r w:rsidRPr="0022745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1"/>
      </w:r>
      <w:r w:rsidRPr="002274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(предполагаемая продолжительность проекта/программы и его/её основных этапов); мероприятия; содержание, формы и методы деятельности (описание), необходимые условия организации работ, перечень научных и (или) учебно-методических разработок по теме проекта/программы.</w:t>
      </w:r>
    </w:p>
    <w:p w14:paraId="1D666DD5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Прогнозируемые результаты по каждому этапу проекта/программы (описание продуктов и результатов, учитывая специфику заявленной темы проекта/программы; </w:t>
      </w:r>
      <w:r w:rsidRPr="002274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каким образом достигнутые результаты повлияют на уже существующую образовательную, воспитательную ситуацию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D9033A8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Востребованность и обоснованность проекта/программы (информация о востребованности и обоснованности результатов проекта/программы; результаты проекта/программы соотносятся с целями и задачами проекта/программы; алгоритм достижения основных результатов проекта/программы обоснован; результаты проекта/программы актуальны для развития системы образования в регионе и обладают адресной направленностью и востребованностью целевой аудитории на муниципальном, региональном уровнях; применимы в муниципальных образованиях с дальнейшим вовлечением в деятельность по реализации проекта значительного числа участников). </w:t>
      </w:r>
    </w:p>
    <w:p w14:paraId="201AA57A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мониторинга, контроля и обеспечения достоверности результатов реализации проекта/программы.</w:t>
      </w:r>
    </w:p>
    <w:p w14:paraId="394AED19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организаций-соисполнителей проекта/программы (партнёры, привлекаемые для реализации проекта/программы).</w:t>
      </w:r>
    </w:p>
    <w:p w14:paraId="0A769F44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Возможные риски реализации проекта/программы и предложения организации-соискателя по способам их преодоления (таблица 2).</w:t>
      </w:r>
    </w:p>
    <w:p w14:paraId="03C8BC9D" w14:textId="77777777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масштабирования и тиражирования результатов проекта/программы (сети и партнеры): представлены предложения по организации цикла мероприятий (мастер-классы, стажировочные площадки, семинары и т.д.), направленных на представление позитивного опыта и результатов проекта/программы педагогическому </w:t>
      </w: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сообществу с целью возможного масштабирования и тиражирования результатов проекта/программы.</w:t>
      </w:r>
    </w:p>
    <w:p w14:paraId="45C912B8" w14:textId="67E12622" w:rsidR="00227456" w:rsidRPr="00227456" w:rsidRDefault="00227456" w:rsidP="00227456">
      <w:pPr>
        <w:numPr>
          <w:ilvl w:val="0"/>
          <w:numId w:val="1"/>
        </w:numPr>
        <w:tabs>
          <w:tab w:val="left" w:pos="993"/>
        </w:tabs>
        <w:spacing w:after="120" w:line="276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Наличие опыта успешно реализованных проектов/программ организации-соискателя, включая опыт участия в федеральных, целевых, государственных, региональных и международных программах.</w:t>
      </w:r>
    </w:p>
    <w:p w14:paraId="4DE0097D" w14:textId="77777777" w:rsidR="00227456" w:rsidRPr="00227456" w:rsidRDefault="00227456" w:rsidP="00227456">
      <w:pPr>
        <w:spacing w:after="120" w:line="276" w:lineRule="auto"/>
        <w:ind w:left="720" w:right="-284"/>
        <w:jc w:val="right"/>
        <w:rPr>
          <w:rFonts w:ascii="Times New Roman" w:eastAsia="Calibri" w:hAnsi="Times New Roman" w:cs="Times New Roman"/>
          <w:i/>
        </w:rPr>
      </w:pPr>
      <w:r w:rsidRPr="00227456">
        <w:rPr>
          <w:rFonts w:ascii="Times New Roman" w:eastAsia="Calibri" w:hAnsi="Times New Roman" w:cs="Times New Roman"/>
          <w:i/>
        </w:rPr>
        <w:t>Таблица 1</w:t>
      </w:r>
    </w:p>
    <w:p w14:paraId="26D8E8CA" w14:textId="77777777" w:rsidR="00227456" w:rsidRPr="00227456" w:rsidRDefault="00227456" w:rsidP="0022745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реализации проекта/программы с указанием сроков реализации</w:t>
      </w:r>
    </w:p>
    <w:tbl>
      <w:tblPr>
        <w:tblStyle w:val="2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502"/>
        <w:gridCol w:w="11"/>
        <w:gridCol w:w="1415"/>
        <w:gridCol w:w="52"/>
        <w:gridCol w:w="1374"/>
        <w:gridCol w:w="43"/>
        <w:gridCol w:w="1383"/>
        <w:gridCol w:w="35"/>
        <w:gridCol w:w="1510"/>
        <w:gridCol w:w="49"/>
        <w:gridCol w:w="1701"/>
        <w:gridCol w:w="992"/>
        <w:gridCol w:w="993"/>
      </w:tblGrid>
      <w:tr w:rsidR="00227456" w:rsidRPr="00227456" w14:paraId="6B382B73" w14:textId="77777777" w:rsidTr="00107A56">
        <w:trPr>
          <w:jc w:val="center"/>
        </w:trPr>
        <w:tc>
          <w:tcPr>
            <w:tcW w:w="502" w:type="dxa"/>
            <w:vMerge w:val="restart"/>
          </w:tcPr>
          <w:p w14:paraId="6A6741D5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1426" w:type="dxa"/>
            <w:gridSpan w:val="2"/>
            <w:vMerge w:val="restart"/>
          </w:tcPr>
          <w:p w14:paraId="165567EA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Направление деятельности</w:t>
            </w:r>
          </w:p>
        </w:tc>
        <w:tc>
          <w:tcPr>
            <w:tcW w:w="1426" w:type="dxa"/>
            <w:gridSpan w:val="2"/>
            <w:vMerge w:val="restart"/>
          </w:tcPr>
          <w:p w14:paraId="6580462F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Цель деятельности</w:t>
            </w:r>
          </w:p>
        </w:tc>
        <w:tc>
          <w:tcPr>
            <w:tcW w:w="1426" w:type="dxa"/>
            <w:gridSpan w:val="2"/>
            <w:vMerge w:val="restart"/>
          </w:tcPr>
          <w:p w14:paraId="05117289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Содержание и методы деятельности</w:t>
            </w:r>
          </w:p>
        </w:tc>
        <w:tc>
          <w:tcPr>
            <w:tcW w:w="1545" w:type="dxa"/>
            <w:gridSpan w:val="2"/>
            <w:vMerge w:val="restart"/>
          </w:tcPr>
          <w:p w14:paraId="0963B61C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Форма представления результатов</w:t>
            </w:r>
          </w:p>
        </w:tc>
        <w:tc>
          <w:tcPr>
            <w:tcW w:w="1750" w:type="dxa"/>
            <w:gridSpan w:val="2"/>
            <w:vMerge w:val="restart"/>
          </w:tcPr>
          <w:p w14:paraId="514DF676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 xml:space="preserve">Прогнозируемые результаты </w:t>
            </w:r>
          </w:p>
        </w:tc>
        <w:tc>
          <w:tcPr>
            <w:tcW w:w="1985" w:type="dxa"/>
            <w:gridSpan w:val="2"/>
          </w:tcPr>
          <w:p w14:paraId="36F4DFBD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Сроки реализации</w:t>
            </w:r>
          </w:p>
        </w:tc>
      </w:tr>
      <w:tr w:rsidR="00227456" w:rsidRPr="00227456" w14:paraId="7EE47B81" w14:textId="77777777" w:rsidTr="00107A56">
        <w:trPr>
          <w:jc w:val="center"/>
        </w:trPr>
        <w:tc>
          <w:tcPr>
            <w:tcW w:w="502" w:type="dxa"/>
            <w:vMerge/>
          </w:tcPr>
          <w:p w14:paraId="64E7DA27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26" w:type="dxa"/>
            <w:gridSpan w:val="2"/>
            <w:vMerge/>
          </w:tcPr>
          <w:p w14:paraId="2DA90248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26" w:type="dxa"/>
            <w:gridSpan w:val="2"/>
            <w:vMerge/>
          </w:tcPr>
          <w:p w14:paraId="47C93E27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26" w:type="dxa"/>
            <w:gridSpan w:val="2"/>
            <w:vMerge/>
          </w:tcPr>
          <w:p w14:paraId="0E622847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gridSpan w:val="2"/>
            <w:vMerge/>
          </w:tcPr>
          <w:p w14:paraId="66AFD18E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50" w:type="dxa"/>
            <w:gridSpan w:val="2"/>
            <w:vMerge/>
          </w:tcPr>
          <w:p w14:paraId="02072369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14:paraId="66E6190E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Дата начала</w:t>
            </w:r>
          </w:p>
        </w:tc>
        <w:tc>
          <w:tcPr>
            <w:tcW w:w="993" w:type="dxa"/>
          </w:tcPr>
          <w:p w14:paraId="245C2AD9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Дата окончания</w:t>
            </w:r>
          </w:p>
        </w:tc>
      </w:tr>
      <w:tr w:rsidR="00227456" w:rsidRPr="00227456" w14:paraId="08191A22" w14:textId="77777777" w:rsidTr="00107A56">
        <w:trPr>
          <w:jc w:val="center"/>
        </w:trPr>
        <w:tc>
          <w:tcPr>
            <w:tcW w:w="10060" w:type="dxa"/>
            <w:gridSpan w:val="13"/>
          </w:tcPr>
          <w:p w14:paraId="1E62F84E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1-ый год (этап) реализации проекта/программы*</w:t>
            </w:r>
          </w:p>
          <w:p w14:paraId="55DC864D" w14:textId="77777777" w:rsidR="00227456" w:rsidRPr="00227456" w:rsidRDefault="00227456" w:rsidP="00227456">
            <w:pPr>
              <w:jc w:val="center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  <w:i/>
              </w:rPr>
              <w:t>На первом этапе реализации проекта/программы предполагается подготовка к её практической реализации, проработка необходимых правовых основ для разработки и внедрения проекта/программы; при необходимости, подготовительная работа с организациями, в которых предполагается апробация и внедрение продукта проекта/программы</w:t>
            </w:r>
          </w:p>
        </w:tc>
      </w:tr>
      <w:tr w:rsidR="00227456" w:rsidRPr="00227456" w14:paraId="0E6EDEC0" w14:textId="77777777" w:rsidTr="00107A56">
        <w:trPr>
          <w:jc w:val="center"/>
        </w:trPr>
        <w:tc>
          <w:tcPr>
            <w:tcW w:w="502" w:type="dxa"/>
          </w:tcPr>
          <w:p w14:paraId="460C3BE1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426" w:type="dxa"/>
            <w:gridSpan w:val="2"/>
          </w:tcPr>
          <w:p w14:paraId="5E62030C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26" w:type="dxa"/>
            <w:gridSpan w:val="2"/>
          </w:tcPr>
          <w:p w14:paraId="711BDB2B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26" w:type="dxa"/>
            <w:gridSpan w:val="2"/>
          </w:tcPr>
          <w:p w14:paraId="54B3EB7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gridSpan w:val="2"/>
          </w:tcPr>
          <w:p w14:paraId="155D3556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750" w:type="dxa"/>
            <w:gridSpan w:val="2"/>
          </w:tcPr>
          <w:p w14:paraId="33D3D672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14:paraId="60D6A1B6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</w:tcPr>
          <w:p w14:paraId="2506BC34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</w:tr>
      <w:tr w:rsidR="00227456" w:rsidRPr="00227456" w14:paraId="70B89FC6" w14:textId="77777777" w:rsidTr="00107A56">
        <w:trPr>
          <w:jc w:val="center"/>
        </w:trPr>
        <w:tc>
          <w:tcPr>
            <w:tcW w:w="502" w:type="dxa"/>
          </w:tcPr>
          <w:p w14:paraId="4E6426A5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1426" w:type="dxa"/>
            <w:gridSpan w:val="2"/>
          </w:tcPr>
          <w:p w14:paraId="732B58F0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26" w:type="dxa"/>
            <w:gridSpan w:val="2"/>
          </w:tcPr>
          <w:p w14:paraId="60FFD696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26" w:type="dxa"/>
            <w:gridSpan w:val="2"/>
          </w:tcPr>
          <w:p w14:paraId="51D82BCE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gridSpan w:val="2"/>
          </w:tcPr>
          <w:p w14:paraId="6D156C94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750" w:type="dxa"/>
            <w:gridSpan w:val="2"/>
          </w:tcPr>
          <w:p w14:paraId="69F3556F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14:paraId="37218447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</w:tcPr>
          <w:p w14:paraId="1BDC626D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</w:tr>
      <w:tr w:rsidR="00227456" w:rsidRPr="00227456" w14:paraId="3D446AC1" w14:textId="77777777" w:rsidTr="00107A56">
        <w:trPr>
          <w:jc w:val="center"/>
        </w:trPr>
        <w:tc>
          <w:tcPr>
            <w:tcW w:w="10060" w:type="dxa"/>
            <w:gridSpan w:val="13"/>
          </w:tcPr>
          <w:p w14:paraId="75D66743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2-ой год (этап) реализации проекта/программы</w:t>
            </w:r>
          </w:p>
        </w:tc>
      </w:tr>
      <w:tr w:rsidR="00227456" w:rsidRPr="00227456" w14:paraId="56957316" w14:textId="77777777" w:rsidTr="00107A56">
        <w:trPr>
          <w:jc w:val="center"/>
        </w:trPr>
        <w:tc>
          <w:tcPr>
            <w:tcW w:w="513" w:type="dxa"/>
            <w:gridSpan w:val="2"/>
          </w:tcPr>
          <w:p w14:paraId="04C039DF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467" w:type="dxa"/>
            <w:gridSpan w:val="2"/>
          </w:tcPr>
          <w:p w14:paraId="5D78C5A0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gridSpan w:val="2"/>
          </w:tcPr>
          <w:p w14:paraId="7D426C01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gridSpan w:val="2"/>
          </w:tcPr>
          <w:p w14:paraId="78365D3E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gridSpan w:val="2"/>
          </w:tcPr>
          <w:p w14:paraId="58A40F87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28F49F90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14:paraId="4B9A11E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</w:tcPr>
          <w:p w14:paraId="70ADCCC4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</w:tr>
      <w:tr w:rsidR="00227456" w:rsidRPr="00227456" w14:paraId="7FDF1829" w14:textId="77777777" w:rsidTr="00107A56">
        <w:trPr>
          <w:jc w:val="center"/>
        </w:trPr>
        <w:tc>
          <w:tcPr>
            <w:tcW w:w="513" w:type="dxa"/>
            <w:gridSpan w:val="2"/>
          </w:tcPr>
          <w:p w14:paraId="3E6D04CF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1467" w:type="dxa"/>
            <w:gridSpan w:val="2"/>
          </w:tcPr>
          <w:p w14:paraId="775E4FAA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gridSpan w:val="2"/>
          </w:tcPr>
          <w:p w14:paraId="78231E1F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gridSpan w:val="2"/>
          </w:tcPr>
          <w:p w14:paraId="764784B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gridSpan w:val="2"/>
          </w:tcPr>
          <w:p w14:paraId="30BB719E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22028E1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14:paraId="57120470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</w:tcPr>
          <w:p w14:paraId="69410EBB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</w:tr>
      <w:tr w:rsidR="00227456" w:rsidRPr="00227456" w14:paraId="4C508F39" w14:textId="77777777" w:rsidTr="00107A56">
        <w:trPr>
          <w:jc w:val="center"/>
        </w:trPr>
        <w:tc>
          <w:tcPr>
            <w:tcW w:w="10060" w:type="dxa"/>
            <w:gridSpan w:val="13"/>
          </w:tcPr>
          <w:p w14:paraId="2CAEE33E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3-ий год (этап) реализации проекта/программы</w:t>
            </w:r>
          </w:p>
        </w:tc>
      </w:tr>
      <w:tr w:rsidR="00227456" w:rsidRPr="00227456" w14:paraId="04610413" w14:textId="77777777" w:rsidTr="00107A56">
        <w:trPr>
          <w:jc w:val="center"/>
        </w:trPr>
        <w:tc>
          <w:tcPr>
            <w:tcW w:w="513" w:type="dxa"/>
            <w:gridSpan w:val="2"/>
          </w:tcPr>
          <w:p w14:paraId="4993656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467" w:type="dxa"/>
            <w:gridSpan w:val="2"/>
          </w:tcPr>
          <w:p w14:paraId="36A62F9B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gridSpan w:val="2"/>
          </w:tcPr>
          <w:p w14:paraId="207D2B92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gridSpan w:val="2"/>
          </w:tcPr>
          <w:p w14:paraId="7CFD46D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gridSpan w:val="2"/>
          </w:tcPr>
          <w:p w14:paraId="1B93BF43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0E1D2B4F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14:paraId="1013317F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</w:tcPr>
          <w:p w14:paraId="4B5E86AA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</w:tr>
      <w:tr w:rsidR="00227456" w:rsidRPr="00227456" w14:paraId="50AA0A2A" w14:textId="77777777" w:rsidTr="00107A56">
        <w:trPr>
          <w:jc w:val="center"/>
        </w:trPr>
        <w:tc>
          <w:tcPr>
            <w:tcW w:w="513" w:type="dxa"/>
            <w:gridSpan w:val="2"/>
          </w:tcPr>
          <w:p w14:paraId="18E5F7FD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1467" w:type="dxa"/>
            <w:gridSpan w:val="2"/>
          </w:tcPr>
          <w:p w14:paraId="49676965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gridSpan w:val="2"/>
          </w:tcPr>
          <w:p w14:paraId="1F43224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gridSpan w:val="2"/>
          </w:tcPr>
          <w:p w14:paraId="6D86EEC8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gridSpan w:val="2"/>
          </w:tcPr>
          <w:p w14:paraId="6C836B8F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08C2455D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14:paraId="1FEBB05E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</w:tcPr>
          <w:p w14:paraId="2FD9C6BD" w14:textId="77777777" w:rsidR="00227456" w:rsidRPr="00227456" w:rsidRDefault="00227456" w:rsidP="00227456">
            <w:pPr>
              <w:jc w:val="both"/>
              <w:outlineLvl w:val="8"/>
              <w:rPr>
                <w:rFonts w:ascii="Times New Roman" w:eastAsia="Times New Roman" w:hAnsi="Times New Roman"/>
              </w:rPr>
            </w:pPr>
          </w:p>
        </w:tc>
      </w:tr>
    </w:tbl>
    <w:p w14:paraId="56B773E5" w14:textId="77777777" w:rsidR="00227456" w:rsidRPr="00227456" w:rsidRDefault="00227456" w:rsidP="00227456">
      <w:pPr>
        <w:spacing w:before="120" w:after="120" w:line="276" w:lineRule="auto"/>
        <w:ind w:left="720" w:right="-284"/>
        <w:jc w:val="right"/>
        <w:rPr>
          <w:rFonts w:ascii="Times New Roman" w:eastAsia="Calibri" w:hAnsi="Times New Roman" w:cs="Times New Roman"/>
          <w:i/>
        </w:rPr>
      </w:pPr>
      <w:r w:rsidRPr="00227456">
        <w:rPr>
          <w:rFonts w:ascii="Times New Roman" w:eastAsia="Calibri" w:hAnsi="Times New Roman" w:cs="Times New Roman"/>
          <w:i/>
        </w:rPr>
        <w:t>Таблица 2</w:t>
      </w:r>
    </w:p>
    <w:p w14:paraId="56E60AC1" w14:textId="77777777" w:rsidR="00227456" w:rsidRPr="00227456" w:rsidRDefault="00227456" w:rsidP="0022745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Возможные риски при реализации проекта/программы и предложения организации-соискателя по способам их преодоления</w:t>
      </w:r>
    </w:p>
    <w:tbl>
      <w:tblPr>
        <w:tblStyle w:val="2"/>
        <w:tblW w:w="10060" w:type="dxa"/>
        <w:jc w:val="center"/>
        <w:tblLook w:val="04A0" w:firstRow="1" w:lastRow="0" w:firstColumn="1" w:lastColumn="0" w:noHBand="0" w:noVBand="1"/>
      </w:tblPr>
      <w:tblGrid>
        <w:gridCol w:w="568"/>
        <w:gridCol w:w="4536"/>
        <w:gridCol w:w="4956"/>
      </w:tblGrid>
      <w:tr w:rsidR="00227456" w:rsidRPr="00227456" w14:paraId="26C5BF00" w14:textId="77777777" w:rsidTr="00107A56">
        <w:trPr>
          <w:jc w:val="center"/>
        </w:trPr>
        <w:tc>
          <w:tcPr>
            <w:tcW w:w="568" w:type="dxa"/>
          </w:tcPr>
          <w:p w14:paraId="523783E6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4536" w:type="dxa"/>
          </w:tcPr>
          <w:p w14:paraId="36CBFD13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Наименование</w:t>
            </w:r>
          </w:p>
        </w:tc>
        <w:tc>
          <w:tcPr>
            <w:tcW w:w="4956" w:type="dxa"/>
          </w:tcPr>
          <w:p w14:paraId="4AB898AB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  <w:r w:rsidRPr="00227456">
              <w:rPr>
                <w:rFonts w:ascii="Times New Roman" w:eastAsia="Times New Roman" w:hAnsi="Times New Roman"/>
              </w:rPr>
              <w:t>Описание (предложения)</w:t>
            </w:r>
          </w:p>
        </w:tc>
      </w:tr>
      <w:tr w:rsidR="00227456" w:rsidRPr="00227456" w14:paraId="1D66F4BE" w14:textId="77777777" w:rsidTr="00107A56">
        <w:trPr>
          <w:jc w:val="center"/>
        </w:trPr>
        <w:tc>
          <w:tcPr>
            <w:tcW w:w="568" w:type="dxa"/>
          </w:tcPr>
          <w:p w14:paraId="0B3D258A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4536" w:type="dxa"/>
          </w:tcPr>
          <w:p w14:paraId="43D5DDFF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</w:p>
        </w:tc>
        <w:tc>
          <w:tcPr>
            <w:tcW w:w="4956" w:type="dxa"/>
          </w:tcPr>
          <w:p w14:paraId="7EB268AF" w14:textId="77777777" w:rsidR="00227456" w:rsidRPr="00227456" w:rsidRDefault="00227456" w:rsidP="00227456">
            <w:pPr>
              <w:jc w:val="center"/>
              <w:outlineLvl w:val="8"/>
              <w:rPr>
                <w:rFonts w:ascii="Times New Roman" w:eastAsia="Times New Roman" w:hAnsi="Times New Roman"/>
              </w:rPr>
            </w:pPr>
          </w:p>
        </w:tc>
      </w:tr>
    </w:tbl>
    <w:p w14:paraId="11C7D78C" w14:textId="77777777" w:rsidR="00227456" w:rsidRPr="00227456" w:rsidRDefault="00227456" w:rsidP="002274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745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_____________/_____________________</w:t>
      </w:r>
    </w:p>
    <w:p w14:paraId="3AA4C404" w14:textId="77777777" w:rsidR="00227456" w:rsidRPr="00227456" w:rsidRDefault="00227456" w:rsidP="002274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00A318" w14:textId="77777777" w:rsidR="00227456" w:rsidRPr="00227456" w:rsidRDefault="00227456" w:rsidP="002274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7456">
        <w:rPr>
          <w:rFonts w:ascii="Times New Roman" w:eastAsia="Times New Roman" w:hAnsi="Times New Roman" w:cs="Times New Roman"/>
          <w:sz w:val="20"/>
          <w:szCs w:val="20"/>
          <w:lang w:eastAsia="ru-RU"/>
        </w:rPr>
        <w:t>МП</w:t>
      </w:r>
    </w:p>
    <w:p w14:paraId="597DC129" w14:textId="77777777" w:rsidR="00227456" w:rsidRPr="00227456" w:rsidRDefault="00227456" w:rsidP="0022745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681BE2" w14:textId="77777777" w:rsidR="00227456" w:rsidRPr="00227456" w:rsidRDefault="00227456" w:rsidP="0022745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274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Обратить внимание на к</w:t>
      </w:r>
      <w:r w:rsidRPr="0022745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ачество представленной заявки</w:t>
      </w:r>
      <w:r w:rsidRPr="002274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(орфографическая и пунктуационная грамотность, стилистическая культура, четкость, логичность изложения всех пунктов заявки, доступность к восприятию её содержания).</w:t>
      </w:r>
    </w:p>
    <w:p w14:paraId="21C17325" w14:textId="77777777" w:rsidR="001B017E" w:rsidRDefault="001B017E"/>
    <w:sectPr w:rsidR="001B0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71661" w14:textId="77777777" w:rsidR="007D3BA3" w:rsidRDefault="007D3BA3" w:rsidP="00227456">
      <w:pPr>
        <w:spacing w:after="0" w:line="240" w:lineRule="auto"/>
      </w:pPr>
      <w:r>
        <w:separator/>
      </w:r>
    </w:p>
  </w:endnote>
  <w:endnote w:type="continuationSeparator" w:id="0">
    <w:p w14:paraId="50DE06A3" w14:textId="77777777" w:rsidR="007D3BA3" w:rsidRDefault="007D3BA3" w:rsidP="00227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D3C5B" w14:textId="77777777" w:rsidR="007D3BA3" w:rsidRDefault="007D3BA3" w:rsidP="00227456">
      <w:pPr>
        <w:spacing w:after="0" w:line="240" w:lineRule="auto"/>
      </w:pPr>
      <w:r>
        <w:separator/>
      </w:r>
    </w:p>
  </w:footnote>
  <w:footnote w:type="continuationSeparator" w:id="0">
    <w:p w14:paraId="24400559" w14:textId="77777777" w:rsidR="007D3BA3" w:rsidRDefault="007D3BA3" w:rsidP="00227456">
      <w:pPr>
        <w:spacing w:after="0" w:line="240" w:lineRule="auto"/>
      </w:pPr>
      <w:r>
        <w:continuationSeparator/>
      </w:r>
    </w:p>
  </w:footnote>
  <w:footnote w:id="1">
    <w:p w14:paraId="5D028CB5" w14:textId="77777777" w:rsidR="00227456" w:rsidRPr="00227456" w:rsidRDefault="00227456" w:rsidP="00227456">
      <w:pPr>
        <w:pStyle w:val="a3"/>
        <w:jc w:val="both"/>
        <w:rPr>
          <w:rFonts w:ascii="Times New Roman" w:hAnsi="Times New Roman" w:cs="Times New Roman"/>
        </w:rPr>
      </w:pPr>
      <w:r w:rsidRPr="00B00A68">
        <w:rPr>
          <w:rStyle w:val="a5"/>
        </w:rPr>
        <w:footnoteRef/>
      </w:r>
      <w:r w:rsidRPr="00B00A68">
        <w:t xml:space="preserve"> </w:t>
      </w:r>
      <w:bookmarkStart w:id="0" w:name="_GoBack"/>
      <w:r w:rsidRPr="00227456">
        <w:rPr>
          <w:rFonts w:ascii="Times New Roman" w:hAnsi="Times New Roman" w:cs="Times New Roman"/>
        </w:rPr>
        <w:t>Этапы реализации проекта/программы представлены по годам с приложением Календарного плана реализации проекта/программы по прилагаемой форме (таблица 1)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228C1"/>
    <w:multiLevelType w:val="hybridMultilevel"/>
    <w:tmpl w:val="CA3CF2E0"/>
    <w:lvl w:ilvl="0" w:tplc="FE849EEC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C4"/>
    <w:rsid w:val="00050340"/>
    <w:rsid w:val="001907D2"/>
    <w:rsid w:val="001B017E"/>
    <w:rsid w:val="002112B9"/>
    <w:rsid w:val="00227456"/>
    <w:rsid w:val="00247D13"/>
    <w:rsid w:val="004E1037"/>
    <w:rsid w:val="00503331"/>
    <w:rsid w:val="00543612"/>
    <w:rsid w:val="006A4AC4"/>
    <w:rsid w:val="006D1461"/>
    <w:rsid w:val="007D3BA3"/>
    <w:rsid w:val="007F69A5"/>
    <w:rsid w:val="00887ECD"/>
    <w:rsid w:val="009F5FC9"/>
    <w:rsid w:val="00EB3B60"/>
    <w:rsid w:val="00F7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B4B741F-1088-424C-8C8B-68DB7AC5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2745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27456"/>
    <w:rPr>
      <w:sz w:val="20"/>
      <w:szCs w:val="20"/>
    </w:rPr>
  </w:style>
  <w:style w:type="character" w:styleId="a5">
    <w:name w:val="footnote reference"/>
    <w:uiPriority w:val="99"/>
    <w:semiHidden/>
    <w:unhideWhenUsed/>
    <w:rsid w:val="00227456"/>
    <w:rPr>
      <w:vertAlign w:val="superscript"/>
    </w:rPr>
  </w:style>
  <w:style w:type="table" w:customStyle="1" w:styleId="2">
    <w:name w:val="Сетка таблицы2"/>
    <w:basedOn w:val="a1"/>
    <w:next w:val="a6"/>
    <w:uiPriority w:val="39"/>
    <w:rsid w:val="002274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227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638</Words>
  <Characters>3642</Characters>
  <Application>Microsoft Office Word</Application>
  <DocSecurity>0</DocSecurity>
  <Lines>30</Lines>
  <Paragraphs>8</Paragraphs>
  <ScaleCrop>false</ScaleCrop>
  <Company>АУ Институт развития образования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Новомировна Плесовских</dc:creator>
  <cp:keywords/>
  <dc:description/>
  <cp:lastModifiedBy>Марина Новомировна Плесовских</cp:lastModifiedBy>
  <cp:revision>2</cp:revision>
  <dcterms:created xsi:type="dcterms:W3CDTF">2026-07-14T04:11:00Z</dcterms:created>
  <dcterms:modified xsi:type="dcterms:W3CDTF">2026-07-14T04:14:00Z</dcterms:modified>
</cp:coreProperties>
</file>