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84920" w14:textId="77777777" w:rsidR="00874445" w:rsidRPr="00874445" w:rsidRDefault="00874445" w:rsidP="00874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4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Заявка*</w:t>
      </w:r>
    </w:p>
    <w:p w14:paraId="205A14BD" w14:textId="77777777" w:rsidR="00874445" w:rsidRPr="00874445" w:rsidRDefault="00874445" w:rsidP="00874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4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организации-соискателя в Экспертный совет</w:t>
      </w:r>
    </w:p>
    <w:p w14:paraId="3ADA4E68" w14:textId="77777777" w:rsidR="00874445" w:rsidRPr="00874445" w:rsidRDefault="00874445" w:rsidP="00874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4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признания организации </w:t>
      </w:r>
    </w:p>
    <w:p w14:paraId="63FECB03" w14:textId="77777777" w:rsidR="00874445" w:rsidRPr="00874445" w:rsidRDefault="00874445" w:rsidP="00874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4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региональной инновационной площадкой в сфере образования </w:t>
      </w:r>
    </w:p>
    <w:p w14:paraId="40BF2D1F" w14:textId="77777777" w:rsidR="00874445" w:rsidRPr="00874445" w:rsidRDefault="00874445" w:rsidP="00874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4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Ханты-Мансийского автономного округа – Югры на период 2026-2029 годы</w:t>
      </w:r>
    </w:p>
    <w:p w14:paraId="0132E1D8" w14:textId="77777777" w:rsidR="00874445" w:rsidRPr="00874445" w:rsidRDefault="00874445" w:rsidP="008744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74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(*оформляется на официальном бланке, заверяется печатью и подписью руководителя организации-соискателя)</w:t>
      </w:r>
    </w:p>
    <w:p w14:paraId="180EDE4F" w14:textId="61774640" w:rsidR="00874445" w:rsidRDefault="00874445" w:rsidP="008744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4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инновационного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7444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роекта/программы_________________________________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37CEE23D" w14:textId="77777777" w:rsidR="00874445" w:rsidRPr="00874445" w:rsidRDefault="00874445" w:rsidP="008744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733114" w14:textId="16CA0199" w:rsidR="00874445" w:rsidRDefault="00874445" w:rsidP="00874445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8744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деятельности </w:t>
      </w:r>
      <w:r w:rsidRPr="00874445">
        <w:rPr>
          <w:rFonts w:ascii="Times New Roman" w:eastAsia="Times New Roman" w:hAnsi="Times New Roman" w:cs="Times New Roman"/>
          <w:i/>
          <w:lang w:eastAsia="ru-RU"/>
        </w:rPr>
        <w:t>(согласно приказу Департамента образования и науки Ханты-Мансийского автономного округа – Югры от 18.05.2026 № 10-П-1028)</w:t>
      </w:r>
    </w:p>
    <w:p w14:paraId="5EAC1057" w14:textId="05C0EFD1" w:rsidR="00874445" w:rsidRPr="00874445" w:rsidRDefault="00874445" w:rsidP="008744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bookmarkStart w:id="0" w:name="_GoBack"/>
      <w:bookmarkEnd w:id="0"/>
    </w:p>
    <w:p w14:paraId="172E89F9" w14:textId="77777777" w:rsidR="00874445" w:rsidRPr="00874445" w:rsidRDefault="00874445" w:rsidP="00874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9"/>
        <w:gridCol w:w="3534"/>
        <w:gridCol w:w="272"/>
        <w:gridCol w:w="5451"/>
      </w:tblGrid>
      <w:tr w:rsidR="00874445" w:rsidRPr="00874445" w14:paraId="2EF39521" w14:textId="77777777" w:rsidTr="00107A56">
        <w:trPr>
          <w:jc w:val="center"/>
        </w:trPr>
        <w:tc>
          <w:tcPr>
            <w:tcW w:w="9776" w:type="dxa"/>
            <w:gridSpan w:val="4"/>
          </w:tcPr>
          <w:p w14:paraId="6F6FCC0A" w14:textId="77777777" w:rsidR="00874445" w:rsidRPr="00874445" w:rsidRDefault="00874445" w:rsidP="00874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Информационный раздел </w:t>
            </w:r>
          </w:p>
        </w:tc>
      </w:tr>
      <w:tr w:rsidR="00874445" w:rsidRPr="00874445" w14:paraId="5F147F0F" w14:textId="77777777" w:rsidTr="00107A56">
        <w:trPr>
          <w:jc w:val="center"/>
        </w:trPr>
        <w:tc>
          <w:tcPr>
            <w:tcW w:w="519" w:type="dxa"/>
          </w:tcPr>
          <w:p w14:paraId="51ACEE07" w14:textId="77777777" w:rsidR="00874445" w:rsidRPr="00874445" w:rsidRDefault="00874445" w:rsidP="00874445">
            <w:pPr>
              <w:widowControl w:val="0"/>
              <w:tabs>
                <w:tab w:val="left" w:pos="0"/>
              </w:tabs>
              <w:spacing w:after="0" w:line="240" w:lineRule="auto"/>
              <w:ind w:right="-121"/>
              <w:jc w:val="center"/>
              <w:rPr>
                <w:rFonts w:ascii="Times New Roman" w:eastAsia="Calibri" w:hAnsi="Times New Roman" w:cs="Times New Roman"/>
              </w:rPr>
            </w:pPr>
            <w:r w:rsidRPr="00874445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534" w:type="dxa"/>
            <w:shd w:val="clear" w:color="auto" w:fill="auto"/>
          </w:tcPr>
          <w:p w14:paraId="7234509E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Полное наименование организации-соискателя с указанием муниципального образования</w:t>
            </w:r>
          </w:p>
        </w:tc>
        <w:tc>
          <w:tcPr>
            <w:tcW w:w="5723" w:type="dxa"/>
            <w:gridSpan w:val="2"/>
            <w:shd w:val="clear" w:color="auto" w:fill="auto"/>
          </w:tcPr>
          <w:p w14:paraId="5C05A194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7FD0ACEE" w14:textId="77777777" w:rsidTr="00107A56">
        <w:trPr>
          <w:jc w:val="center"/>
        </w:trPr>
        <w:tc>
          <w:tcPr>
            <w:tcW w:w="519" w:type="dxa"/>
          </w:tcPr>
          <w:p w14:paraId="305B498D" w14:textId="77777777" w:rsidR="00874445" w:rsidRPr="00874445" w:rsidRDefault="00874445" w:rsidP="00874445">
            <w:pPr>
              <w:widowControl w:val="0"/>
              <w:spacing w:after="0" w:line="240" w:lineRule="auto"/>
              <w:ind w:right="-121"/>
              <w:jc w:val="center"/>
              <w:rPr>
                <w:rFonts w:ascii="Times New Roman" w:eastAsia="Calibri" w:hAnsi="Times New Roman" w:cs="Times New Roman"/>
              </w:rPr>
            </w:pPr>
            <w:r w:rsidRPr="00874445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534" w:type="dxa"/>
            <w:shd w:val="clear" w:color="auto" w:fill="auto"/>
          </w:tcPr>
          <w:p w14:paraId="39217DAA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 xml:space="preserve">Юридический адрес организации-соискателя </w:t>
            </w:r>
          </w:p>
        </w:tc>
        <w:tc>
          <w:tcPr>
            <w:tcW w:w="5723" w:type="dxa"/>
            <w:gridSpan w:val="2"/>
            <w:shd w:val="clear" w:color="auto" w:fill="auto"/>
          </w:tcPr>
          <w:p w14:paraId="54DEBB9F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5DDD8504" w14:textId="77777777" w:rsidTr="00107A56">
        <w:trPr>
          <w:jc w:val="center"/>
        </w:trPr>
        <w:tc>
          <w:tcPr>
            <w:tcW w:w="519" w:type="dxa"/>
          </w:tcPr>
          <w:p w14:paraId="0387356E" w14:textId="77777777" w:rsidR="00874445" w:rsidRPr="00874445" w:rsidRDefault="00874445" w:rsidP="00874445">
            <w:pPr>
              <w:widowControl w:val="0"/>
              <w:spacing w:after="0" w:line="240" w:lineRule="auto"/>
              <w:ind w:right="-121"/>
              <w:jc w:val="center"/>
              <w:rPr>
                <w:rFonts w:ascii="Times New Roman" w:eastAsia="Calibri" w:hAnsi="Times New Roman" w:cs="Times New Roman"/>
              </w:rPr>
            </w:pPr>
            <w:r w:rsidRPr="00874445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534" w:type="dxa"/>
            <w:shd w:val="clear" w:color="auto" w:fill="auto"/>
          </w:tcPr>
          <w:p w14:paraId="75195FF3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 xml:space="preserve">Фактический адрес организации-соискателя </w:t>
            </w:r>
          </w:p>
        </w:tc>
        <w:tc>
          <w:tcPr>
            <w:tcW w:w="5723" w:type="dxa"/>
            <w:gridSpan w:val="2"/>
            <w:shd w:val="clear" w:color="auto" w:fill="auto"/>
          </w:tcPr>
          <w:p w14:paraId="6982E6CF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38468FF1" w14:textId="77777777" w:rsidTr="00107A56">
        <w:trPr>
          <w:jc w:val="center"/>
        </w:trPr>
        <w:tc>
          <w:tcPr>
            <w:tcW w:w="519" w:type="dxa"/>
          </w:tcPr>
          <w:p w14:paraId="1644C0EC" w14:textId="77777777" w:rsidR="00874445" w:rsidRPr="00874445" w:rsidRDefault="00874445" w:rsidP="00874445">
            <w:pPr>
              <w:widowControl w:val="0"/>
              <w:spacing w:after="0" w:line="240" w:lineRule="auto"/>
              <w:ind w:right="-121"/>
              <w:jc w:val="center"/>
              <w:rPr>
                <w:rFonts w:ascii="Times New Roman" w:eastAsia="Calibri" w:hAnsi="Times New Roman" w:cs="Times New Roman"/>
              </w:rPr>
            </w:pPr>
            <w:r w:rsidRPr="00874445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534" w:type="dxa"/>
            <w:shd w:val="clear" w:color="auto" w:fill="auto"/>
          </w:tcPr>
          <w:p w14:paraId="66A9E8BC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Адрес сайта организации-соискателя</w:t>
            </w:r>
          </w:p>
        </w:tc>
        <w:tc>
          <w:tcPr>
            <w:tcW w:w="5723" w:type="dxa"/>
            <w:gridSpan w:val="2"/>
            <w:shd w:val="clear" w:color="auto" w:fill="auto"/>
          </w:tcPr>
          <w:p w14:paraId="1F526DAF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5CE60704" w14:textId="77777777" w:rsidTr="00107A56">
        <w:trPr>
          <w:jc w:val="center"/>
        </w:trPr>
        <w:tc>
          <w:tcPr>
            <w:tcW w:w="519" w:type="dxa"/>
          </w:tcPr>
          <w:p w14:paraId="060CE154" w14:textId="77777777" w:rsidR="00874445" w:rsidRPr="00874445" w:rsidRDefault="00874445" w:rsidP="00874445">
            <w:pPr>
              <w:widowControl w:val="0"/>
              <w:spacing w:after="0" w:line="240" w:lineRule="auto"/>
              <w:ind w:right="-121"/>
              <w:jc w:val="center"/>
              <w:rPr>
                <w:rFonts w:ascii="Times New Roman" w:eastAsia="Calibri" w:hAnsi="Times New Roman" w:cs="Times New Roman"/>
              </w:rPr>
            </w:pPr>
            <w:r w:rsidRPr="00874445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534" w:type="dxa"/>
            <w:shd w:val="clear" w:color="auto" w:fill="auto"/>
          </w:tcPr>
          <w:p w14:paraId="372CFFA6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Электронная почта организации-соискателя</w:t>
            </w:r>
          </w:p>
        </w:tc>
        <w:tc>
          <w:tcPr>
            <w:tcW w:w="5723" w:type="dxa"/>
            <w:gridSpan w:val="2"/>
            <w:shd w:val="clear" w:color="auto" w:fill="auto"/>
          </w:tcPr>
          <w:p w14:paraId="54585C9E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10EE67DD" w14:textId="77777777" w:rsidTr="00107A56">
        <w:trPr>
          <w:jc w:val="center"/>
        </w:trPr>
        <w:tc>
          <w:tcPr>
            <w:tcW w:w="519" w:type="dxa"/>
          </w:tcPr>
          <w:p w14:paraId="7FA81AB0" w14:textId="77777777" w:rsidR="00874445" w:rsidRPr="00874445" w:rsidRDefault="00874445" w:rsidP="00874445">
            <w:pPr>
              <w:widowControl w:val="0"/>
              <w:spacing w:after="0" w:line="240" w:lineRule="auto"/>
              <w:ind w:right="-121"/>
              <w:jc w:val="center"/>
              <w:rPr>
                <w:rFonts w:ascii="Times New Roman" w:eastAsia="Calibri" w:hAnsi="Times New Roman" w:cs="Times New Roman"/>
              </w:rPr>
            </w:pPr>
            <w:r w:rsidRPr="00874445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3534" w:type="dxa"/>
            <w:shd w:val="clear" w:color="auto" w:fill="auto"/>
          </w:tcPr>
          <w:p w14:paraId="6F14C3E7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Ф.И.О. руководителя организации-соискателя</w:t>
            </w:r>
          </w:p>
        </w:tc>
        <w:tc>
          <w:tcPr>
            <w:tcW w:w="5723" w:type="dxa"/>
            <w:gridSpan w:val="2"/>
            <w:shd w:val="clear" w:color="auto" w:fill="auto"/>
          </w:tcPr>
          <w:p w14:paraId="0AAC5967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41ED4AD7" w14:textId="77777777" w:rsidTr="00107A56">
        <w:trPr>
          <w:jc w:val="center"/>
        </w:trPr>
        <w:tc>
          <w:tcPr>
            <w:tcW w:w="519" w:type="dxa"/>
          </w:tcPr>
          <w:p w14:paraId="2513398A" w14:textId="77777777" w:rsidR="00874445" w:rsidRPr="00874445" w:rsidRDefault="00874445" w:rsidP="00874445">
            <w:pPr>
              <w:widowControl w:val="0"/>
              <w:spacing w:after="0" w:line="240" w:lineRule="auto"/>
              <w:ind w:right="-121"/>
              <w:jc w:val="center"/>
              <w:rPr>
                <w:rFonts w:ascii="Times New Roman" w:eastAsia="Calibri" w:hAnsi="Times New Roman" w:cs="Times New Roman"/>
              </w:rPr>
            </w:pPr>
            <w:r w:rsidRPr="00874445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3534" w:type="dxa"/>
            <w:shd w:val="clear" w:color="auto" w:fill="auto"/>
          </w:tcPr>
          <w:p w14:paraId="6D933C12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Электронная почта руководителя организации-соискателя</w:t>
            </w:r>
          </w:p>
        </w:tc>
        <w:tc>
          <w:tcPr>
            <w:tcW w:w="5723" w:type="dxa"/>
            <w:gridSpan w:val="2"/>
            <w:shd w:val="clear" w:color="auto" w:fill="auto"/>
          </w:tcPr>
          <w:p w14:paraId="44746FAE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6263F972" w14:textId="77777777" w:rsidTr="00107A56">
        <w:trPr>
          <w:jc w:val="center"/>
        </w:trPr>
        <w:tc>
          <w:tcPr>
            <w:tcW w:w="519" w:type="dxa"/>
          </w:tcPr>
          <w:p w14:paraId="475CF1C5" w14:textId="77777777" w:rsidR="00874445" w:rsidRPr="00874445" w:rsidRDefault="00874445" w:rsidP="00874445">
            <w:pPr>
              <w:widowControl w:val="0"/>
              <w:spacing w:after="0" w:line="240" w:lineRule="auto"/>
              <w:ind w:right="-121"/>
              <w:jc w:val="center"/>
              <w:rPr>
                <w:rFonts w:ascii="Times New Roman" w:eastAsia="Calibri" w:hAnsi="Times New Roman" w:cs="Times New Roman"/>
              </w:rPr>
            </w:pPr>
            <w:r w:rsidRPr="00874445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3534" w:type="dxa"/>
            <w:shd w:val="clear" w:color="auto" w:fill="auto"/>
          </w:tcPr>
          <w:p w14:paraId="53B40056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Контактные телефоны руководителя организации-соискателя</w:t>
            </w:r>
          </w:p>
        </w:tc>
        <w:tc>
          <w:tcPr>
            <w:tcW w:w="5723" w:type="dxa"/>
            <w:gridSpan w:val="2"/>
            <w:shd w:val="clear" w:color="auto" w:fill="auto"/>
          </w:tcPr>
          <w:p w14:paraId="3B7DC10E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1E11477D" w14:textId="77777777" w:rsidTr="00107A56">
        <w:trPr>
          <w:jc w:val="center"/>
        </w:trPr>
        <w:tc>
          <w:tcPr>
            <w:tcW w:w="519" w:type="dxa"/>
          </w:tcPr>
          <w:p w14:paraId="30656F92" w14:textId="77777777" w:rsidR="00874445" w:rsidRPr="00874445" w:rsidRDefault="00874445" w:rsidP="00874445">
            <w:pPr>
              <w:widowControl w:val="0"/>
              <w:spacing w:after="0" w:line="240" w:lineRule="auto"/>
              <w:ind w:right="-121"/>
              <w:jc w:val="center"/>
              <w:rPr>
                <w:rFonts w:ascii="Times New Roman" w:eastAsia="Calibri" w:hAnsi="Times New Roman" w:cs="Times New Roman"/>
              </w:rPr>
            </w:pPr>
            <w:r w:rsidRPr="00874445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3534" w:type="dxa"/>
            <w:shd w:val="clear" w:color="auto" w:fill="auto"/>
          </w:tcPr>
          <w:p w14:paraId="3E75EFC2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 xml:space="preserve">Ф.И.О. лица, ответственного за заполнение заявки </w:t>
            </w:r>
          </w:p>
        </w:tc>
        <w:tc>
          <w:tcPr>
            <w:tcW w:w="5723" w:type="dxa"/>
            <w:gridSpan w:val="2"/>
            <w:shd w:val="clear" w:color="auto" w:fill="auto"/>
          </w:tcPr>
          <w:p w14:paraId="4D7BB666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6BF07520" w14:textId="77777777" w:rsidTr="00107A56">
        <w:trPr>
          <w:jc w:val="center"/>
        </w:trPr>
        <w:tc>
          <w:tcPr>
            <w:tcW w:w="519" w:type="dxa"/>
          </w:tcPr>
          <w:p w14:paraId="17F0577C" w14:textId="77777777" w:rsidR="00874445" w:rsidRPr="00874445" w:rsidRDefault="00874445" w:rsidP="00874445">
            <w:pPr>
              <w:widowControl w:val="0"/>
              <w:spacing w:after="0" w:line="240" w:lineRule="auto"/>
              <w:ind w:right="-121"/>
              <w:jc w:val="center"/>
              <w:rPr>
                <w:rFonts w:ascii="Times New Roman" w:eastAsia="Calibri" w:hAnsi="Times New Roman" w:cs="Times New Roman"/>
              </w:rPr>
            </w:pPr>
            <w:r w:rsidRPr="00874445"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3534" w:type="dxa"/>
            <w:shd w:val="clear" w:color="auto" w:fill="auto"/>
          </w:tcPr>
          <w:p w14:paraId="7A58F80D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Электронная почта лица, ответственного за заполнение заявки</w:t>
            </w:r>
          </w:p>
        </w:tc>
        <w:tc>
          <w:tcPr>
            <w:tcW w:w="5723" w:type="dxa"/>
            <w:gridSpan w:val="2"/>
            <w:shd w:val="clear" w:color="auto" w:fill="auto"/>
          </w:tcPr>
          <w:p w14:paraId="4230F9EB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6CBEB56F" w14:textId="77777777" w:rsidTr="00107A56">
        <w:trPr>
          <w:jc w:val="center"/>
        </w:trPr>
        <w:tc>
          <w:tcPr>
            <w:tcW w:w="519" w:type="dxa"/>
          </w:tcPr>
          <w:p w14:paraId="02CA34C8" w14:textId="77777777" w:rsidR="00874445" w:rsidRPr="00874445" w:rsidRDefault="00874445" w:rsidP="00874445">
            <w:pPr>
              <w:widowControl w:val="0"/>
              <w:spacing w:after="0" w:line="240" w:lineRule="auto"/>
              <w:ind w:right="-121"/>
              <w:jc w:val="center"/>
              <w:rPr>
                <w:rFonts w:ascii="Times New Roman" w:eastAsia="Calibri" w:hAnsi="Times New Roman" w:cs="Times New Roman"/>
              </w:rPr>
            </w:pPr>
            <w:r w:rsidRPr="00874445"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3534" w:type="dxa"/>
            <w:shd w:val="clear" w:color="auto" w:fill="auto"/>
          </w:tcPr>
          <w:p w14:paraId="22577C5A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Контактные телефоны лица, ответственного за заполнение заявки</w:t>
            </w:r>
          </w:p>
        </w:tc>
        <w:tc>
          <w:tcPr>
            <w:tcW w:w="5723" w:type="dxa"/>
            <w:gridSpan w:val="2"/>
            <w:shd w:val="clear" w:color="auto" w:fill="auto"/>
          </w:tcPr>
          <w:p w14:paraId="114A5C2C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18EB22D6" w14:textId="77777777" w:rsidTr="00107A56">
        <w:trPr>
          <w:jc w:val="center"/>
        </w:trPr>
        <w:tc>
          <w:tcPr>
            <w:tcW w:w="519" w:type="dxa"/>
          </w:tcPr>
          <w:p w14:paraId="6B435F07" w14:textId="77777777" w:rsidR="00874445" w:rsidRPr="00874445" w:rsidRDefault="00874445" w:rsidP="00874445">
            <w:pPr>
              <w:spacing w:after="0" w:line="240" w:lineRule="auto"/>
              <w:ind w:left="720" w:hanging="693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3534" w:type="dxa"/>
            <w:shd w:val="clear" w:color="auto" w:fill="auto"/>
          </w:tcPr>
          <w:p w14:paraId="12A18B8D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Ссылка (актуальный режим доступа) на страницу «Инновационная деятельность» официального сайта организации</w:t>
            </w:r>
          </w:p>
        </w:tc>
        <w:tc>
          <w:tcPr>
            <w:tcW w:w="5723" w:type="dxa"/>
            <w:gridSpan w:val="2"/>
            <w:shd w:val="clear" w:color="auto" w:fill="auto"/>
          </w:tcPr>
          <w:p w14:paraId="5A736B60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007C7C29" w14:textId="77777777" w:rsidTr="00107A56">
        <w:trPr>
          <w:jc w:val="center"/>
        </w:trPr>
        <w:tc>
          <w:tcPr>
            <w:tcW w:w="519" w:type="dxa"/>
          </w:tcPr>
          <w:p w14:paraId="0FA420DF" w14:textId="77777777" w:rsidR="00874445" w:rsidRPr="00874445" w:rsidRDefault="00874445" w:rsidP="00874445">
            <w:pPr>
              <w:spacing w:after="0" w:line="240" w:lineRule="auto"/>
              <w:ind w:left="720" w:hanging="693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3534" w:type="dxa"/>
            <w:shd w:val="clear" w:color="auto" w:fill="auto"/>
          </w:tcPr>
          <w:p w14:paraId="268DB62C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 xml:space="preserve">Ссылка (актуальный режим доступа), открывающая инновационный проект/программу, утвержденный в соответствии с установленным порядком </w:t>
            </w:r>
          </w:p>
        </w:tc>
        <w:tc>
          <w:tcPr>
            <w:tcW w:w="5723" w:type="dxa"/>
            <w:gridSpan w:val="2"/>
            <w:shd w:val="clear" w:color="auto" w:fill="auto"/>
          </w:tcPr>
          <w:p w14:paraId="25928170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0813BBCC" w14:textId="77777777" w:rsidTr="00107A56">
        <w:trPr>
          <w:jc w:val="center"/>
        </w:trPr>
        <w:tc>
          <w:tcPr>
            <w:tcW w:w="9776" w:type="dxa"/>
            <w:gridSpan w:val="4"/>
          </w:tcPr>
          <w:p w14:paraId="42B3D589" w14:textId="77777777" w:rsidR="00874445" w:rsidRPr="00874445" w:rsidRDefault="00874445" w:rsidP="00874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b/>
                <w:lang w:eastAsia="ru-RU"/>
              </w:rPr>
              <w:t>Методология проекта/программы</w:t>
            </w:r>
          </w:p>
        </w:tc>
      </w:tr>
      <w:tr w:rsidR="00874445" w:rsidRPr="00874445" w14:paraId="0AB53460" w14:textId="77777777" w:rsidTr="00107A56">
        <w:trPr>
          <w:jc w:val="center"/>
        </w:trPr>
        <w:tc>
          <w:tcPr>
            <w:tcW w:w="519" w:type="dxa"/>
          </w:tcPr>
          <w:p w14:paraId="78182393" w14:textId="77777777" w:rsidR="00874445" w:rsidRPr="00874445" w:rsidRDefault="00874445" w:rsidP="00874445">
            <w:pPr>
              <w:spacing w:after="0" w:line="240" w:lineRule="auto"/>
              <w:ind w:left="720" w:hanging="693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5119AD85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Цель (цели) проекта/программы</w:t>
            </w:r>
          </w:p>
        </w:tc>
        <w:tc>
          <w:tcPr>
            <w:tcW w:w="5451" w:type="dxa"/>
            <w:shd w:val="clear" w:color="auto" w:fill="auto"/>
          </w:tcPr>
          <w:p w14:paraId="6122AF8A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36A6B526" w14:textId="77777777" w:rsidTr="00107A56">
        <w:trPr>
          <w:jc w:val="center"/>
        </w:trPr>
        <w:tc>
          <w:tcPr>
            <w:tcW w:w="519" w:type="dxa"/>
          </w:tcPr>
          <w:p w14:paraId="64A70849" w14:textId="77777777" w:rsidR="00874445" w:rsidRPr="00874445" w:rsidRDefault="00874445" w:rsidP="00874445">
            <w:pPr>
              <w:spacing w:after="0" w:line="240" w:lineRule="auto"/>
              <w:ind w:left="720" w:hanging="693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76F5C84F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Задачи проекта/программы</w:t>
            </w:r>
          </w:p>
        </w:tc>
        <w:tc>
          <w:tcPr>
            <w:tcW w:w="5451" w:type="dxa"/>
            <w:shd w:val="clear" w:color="auto" w:fill="auto"/>
          </w:tcPr>
          <w:p w14:paraId="4E127F33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49E8F7DB" w14:textId="77777777" w:rsidTr="00107A56">
        <w:trPr>
          <w:jc w:val="center"/>
        </w:trPr>
        <w:tc>
          <w:tcPr>
            <w:tcW w:w="519" w:type="dxa"/>
          </w:tcPr>
          <w:p w14:paraId="348042AE" w14:textId="77777777" w:rsidR="00874445" w:rsidRPr="00874445" w:rsidRDefault="00874445" w:rsidP="00874445">
            <w:pPr>
              <w:spacing w:after="0" w:line="240" w:lineRule="auto"/>
              <w:ind w:left="720" w:hanging="693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16.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378AD8D0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 xml:space="preserve">Актуальность и полезность инновации, её целесообразность и практическая значимость для развития системы образования Ханты-Мансийского автономного округа – Югры </w:t>
            </w:r>
          </w:p>
        </w:tc>
        <w:tc>
          <w:tcPr>
            <w:tcW w:w="5451" w:type="dxa"/>
            <w:shd w:val="clear" w:color="auto" w:fill="auto"/>
          </w:tcPr>
          <w:p w14:paraId="64AC87F7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2B7FCD16" w14:textId="77777777" w:rsidTr="00107A56">
        <w:trPr>
          <w:jc w:val="center"/>
        </w:trPr>
        <w:tc>
          <w:tcPr>
            <w:tcW w:w="519" w:type="dxa"/>
          </w:tcPr>
          <w:p w14:paraId="09796055" w14:textId="77777777" w:rsidR="00874445" w:rsidRPr="00874445" w:rsidRDefault="00874445" w:rsidP="00874445">
            <w:pPr>
              <w:spacing w:after="0" w:line="240" w:lineRule="auto"/>
              <w:ind w:left="720" w:hanging="693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17.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10715335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Практическая значимость</w:t>
            </w:r>
          </w:p>
          <w:p w14:paraId="6691BFD0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 xml:space="preserve">(реализуемость) проекта/программы </w:t>
            </w:r>
            <w:r w:rsidRPr="00874445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(реальность достижения целей и результатов проекта/программы; цели и результаты </w:t>
            </w:r>
            <w:bookmarkStart w:id="1" w:name="_Hlk233972072"/>
            <w:r w:rsidRPr="00874445">
              <w:rPr>
                <w:rFonts w:ascii="Times New Roman" w:eastAsia="Times New Roman" w:hAnsi="Times New Roman" w:cs="Times New Roman"/>
                <w:i/>
                <w:lang w:eastAsia="ru-RU"/>
              </w:rPr>
              <w:t>представляются достижимыми на основании перечня задач и информации о ресурсном обеспечении проекта/программы</w:t>
            </w:r>
            <w:bookmarkEnd w:id="1"/>
            <w:r w:rsidRPr="00874445"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</w:tc>
        <w:tc>
          <w:tcPr>
            <w:tcW w:w="5451" w:type="dxa"/>
            <w:shd w:val="clear" w:color="auto" w:fill="auto"/>
          </w:tcPr>
          <w:p w14:paraId="00788B2C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2F12933B" w14:textId="77777777" w:rsidTr="00107A56">
        <w:trPr>
          <w:jc w:val="center"/>
        </w:trPr>
        <w:tc>
          <w:tcPr>
            <w:tcW w:w="519" w:type="dxa"/>
          </w:tcPr>
          <w:p w14:paraId="60EB7E03" w14:textId="77777777" w:rsidR="00874445" w:rsidRPr="00874445" w:rsidRDefault="00874445" w:rsidP="00874445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18.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454E2732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 xml:space="preserve">Инновационная значимость проекта/программы </w:t>
            </w:r>
            <w:r w:rsidRPr="00874445">
              <w:rPr>
                <w:rFonts w:ascii="Times New Roman" w:eastAsia="Times New Roman" w:hAnsi="Times New Roman" w:cs="Times New Roman"/>
                <w:i/>
                <w:lang w:eastAsia="ru-RU"/>
              </w:rPr>
              <w:t>(проект/программа обладает инновационным потенциалом, имеет конкурентоспособные преимущества, в проекте обоснованно новаторство идеи)</w:t>
            </w:r>
          </w:p>
        </w:tc>
        <w:tc>
          <w:tcPr>
            <w:tcW w:w="5451" w:type="dxa"/>
            <w:shd w:val="clear" w:color="auto" w:fill="auto"/>
          </w:tcPr>
          <w:p w14:paraId="6242931C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2A3B3E75" w14:textId="77777777" w:rsidTr="00107A56">
        <w:trPr>
          <w:jc w:val="center"/>
        </w:trPr>
        <w:tc>
          <w:tcPr>
            <w:tcW w:w="519" w:type="dxa"/>
          </w:tcPr>
          <w:p w14:paraId="76A71426" w14:textId="77777777" w:rsidR="00874445" w:rsidRPr="00874445" w:rsidRDefault="00874445" w:rsidP="00874445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19.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02BCEE38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Корреляция проекта/программы</w:t>
            </w:r>
          </w:p>
          <w:p w14:paraId="250B89ED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с национальными целями</w:t>
            </w:r>
          </w:p>
          <w:p w14:paraId="46B709B0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 xml:space="preserve">и стратегическими задачами </w:t>
            </w:r>
            <w:r w:rsidRPr="00874445">
              <w:rPr>
                <w:rFonts w:ascii="Times New Roman" w:eastAsia="Times New Roman" w:hAnsi="Times New Roman" w:cs="Times New Roman"/>
                <w:i/>
                <w:lang w:eastAsia="ru-RU"/>
              </w:rPr>
              <w:t>(соответствие инновационного проекта национальным целям и стратегическим задачам, предусмотренными указами Президента Российской Федерации)</w:t>
            </w:r>
          </w:p>
        </w:tc>
        <w:tc>
          <w:tcPr>
            <w:tcW w:w="5451" w:type="dxa"/>
            <w:shd w:val="clear" w:color="auto" w:fill="auto"/>
          </w:tcPr>
          <w:p w14:paraId="76FB8571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1BB1EF68" w14:textId="77777777" w:rsidTr="00107A56">
        <w:trPr>
          <w:jc w:val="center"/>
        </w:trPr>
        <w:tc>
          <w:tcPr>
            <w:tcW w:w="9776" w:type="dxa"/>
            <w:gridSpan w:val="4"/>
          </w:tcPr>
          <w:p w14:paraId="3DD7D277" w14:textId="77777777" w:rsidR="00874445" w:rsidRPr="00874445" w:rsidRDefault="00874445" w:rsidP="00874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Содержательный раздел </w:t>
            </w:r>
          </w:p>
        </w:tc>
      </w:tr>
      <w:tr w:rsidR="00874445" w:rsidRPr="00874445" w14:paraId="16660A1D" w14:textId="77777777" w:rsidTr="00107A56">
        <w:trPr>
          <w:jc w:val="center"/>
        </w:trPr>
        <w:tc>
          <w:tcPr>
            <w:tcW w:w="9776" w:type="dxa"/>
            <w:gridSpan w:val="4"/>
          </w:tcPr>
          <w:p w14:paraId="143A29E6" w14:textId="77777777" w:rsidR="00874445" w:rsidRPr="00874445" w:rsidRDefault="00874445" w:rsidP="00874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i/>
                <w:lang w:eastAsia="ru-RU"/>
              </w:rPr>
              <w:t>Описание инновационного проекта/программы и области применения инновационного продукта</w:t>
            </w:r>
          </w:p>
        </w:tc>
      </w:tr>
      <w:tr w:rsidR="00874445" w:rsidRPr="00874445" w14:paraId="33782714" w14:textId="77777777" w:rsidTr="00107A56">
        <w:trPr>
          <w:jc w:val="center"/>
        </w:trPr>
        <w:tc>
          <w:tcPr>
            <w:tcW w:w="519" w:type="dxa"/>
          </w:tcPr>
          <w:p w14:paraId="639EBECB" w14:textId="77777777" w:rsidR="00874445" w:rsidRPr="00874445" w:rsidRDefault="00874445" w:rsidP="00874445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20.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5C0A5DCB" w14:textId="77777777" w:rsidR="00874445" w:rsidRPr="00874445" w:rsidRDefault="00874445" w:rsidP="00874445">
            <w:pPr>
              <w:spacing w:after="0" w:line="240" w:lineRule="auto"/>
              <w:ind w:right="-139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 xml:space="preserve">Календарный план </w:t>
            </w:r>
            <w:r w:rsidRPr="00874445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>наличие последовательных и чётких этапов реализации проекта/программы в календарном плане)</w:t>
            </w:r>
          </w:p>
        </w:tc>
        <w:tc>
          <w:tcPr>
            <w:tcW w:w="5451" w:type="dxa"/>
            <w:shd w:val="clear" w:color="auto" w:fill="auto"/>
          </w:tcPr>
          <w:p w14:paraId="14BD0BBE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27DEAF6E" w14:textId="77777777" w:rsidTr="00107A56">
        <w:trPr>
          <w:jc w:val="center"/>
        </w:trPr>
        <w:tc>
          <w:tcPr>
            <w:tcW w:w="519" w:type="dxa"/>
          </w:tcPr>
          <w:p w14:paraId="238006CE" w14:textId="77777777" w:rsidR="00874445" w:rsidRPr="00874445" w:rsidRDefault="00874445" w:rsidP="00874445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21.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0191CCD4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в календарном плане в рамках реализации проекта/программы </w:t>
            </w:r>
            <w:r w:rsidRPr="00874445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bookmarkStart w:id="2" w:name="_Hlk233293090"/>
            <w:r w:rsidRPr="00874445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мероприятия в календарном плане </w:t>
            </w:r>
            <w:bookmarkEnd w:id="2"/>
            <w:r w:rsidRPr="00874445">
              <w:rPr>
                <w:rFonts w:ascii="Times New Roman" w:eastAsia="Times New Roman" w:hAnsi="Times New Roman" w:cs="Times New Roman"/>
                <w:i/>
                <w:lang w:eastAsia="ru-RU"/>
              </w:rPr>
              <w:t>представлены с указанием на необходимые условия; представлены средства, формы и методы)</w:t>
            </w:r>
          </w:p>
        </w:tc>
        <w:tc>
          <w:tcPr>
            <w:tcW w:w="5451" w:type="dxa"/>
            <w:shd w:val="clear" w:color="auto" w:fill="auto"/>
          </w:tcPr>
          <w:p w14:paraId="516B9923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2C0518E1" w14:textId="77777777" w:rsidTr="00107A56">
        <w:trPr>
          <w:jc w:val="center"/>
        </w:trPr>
        <w:tc>
          <w:tcPr>
            <w:tcW w:w="519" w:type="dxa"/>
          </w:tcPr>
          <w:p w14:paraId="24FCDA7E" w14:textId="77777777" w:rsidR="00874445" w:rsidRPr="00874445" w:rsidRDefault="00874445" w:rsidP="00874445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22.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1356CAD9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</w:rPr>
              <w:t xml:space="preserve">Описание методов </w:t>
            </w:r>
            <w:r w:rsidRPr="00874445">
              <w:rPr>
                <w:rFonts w:ascii="Times New Roman" w:eastAsia="Times New Roman" w:hAnsi="Times New Roman" w:cs="Times New Roman"/>
                <w:spacing w:val="-2"/>
              </w:rPr>
              <w:t xml:space="preserve">деятельности, </w:t>
            </w:r>
            <w:r w:rsidRPr="00874445">
              <w:rPr>
                <w:rFonts w:ascii="Times New Roman" w:eastAsia="Times New Roman" w:hAnsi="Times New Roman" w:cs="Times New Roman"/>
              </w:rPr>
              <w:t xml:space="preserve">используемых в ходе </w:t>
            </w:r>
            <w:r w:rsidRPr="00874445">
              <w:rPr>
                <w:rFonts w:ascii="Times New Roman" w:eastAsia="Times New Roman" w:hAnsi="Times New Roman" w:cs="Times New Roman"/>
                <w:spacing w:val="-2"/>
              </w:rPr>
              <w:t xml:space="preserve">реализации </w:t>
            </w:r>
            <w:r w:rsidRPr="00874445">
              <w:rPr>
                <w:rFonts w:ascii="Times New Roman" w:eastAsia="Times New Roman" w:hAnsi="Times New Roman" w:cs="Times New Roman"/>
              </w:rPr>
              <w:t>мероприятий</w:t>
            </w:r>
            <w:r w:rsidRPr="00874445">
              <w:rPr>
                <w:rFonts w:ascii="Times New Roman" w:eastAsia="Times New Roman" w:hAnsi="Times New Roman" w:cs="Times New Roman"/>
                <w:spacing w:val="-18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</w:rPr>
              <w:t>проекта/программы</w:t>
            </w:r>
          </w:p>
        </w:tc>
        <w:tc>
          <w:tcPr>
            <w:tcW w:w="5451" w:type="dxa"/>
            <w:shd w:val="clear" w:color="auto" w:fill="auto"/>
          </w:tcPr>
          <w:p w14:paraId="03B0ADB8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295484E9" w14:textId="77777777" w:rsidTr="00107A56">
        <w:trPr>
          <w:trHeight w:val="561"/>
          <w:jc w:val="center"/>
        </w:trPr>
        <w:tc>
          <w:tcPr>
            <w:tcW w:w="519" w:type="dxa"/>
          </w:tcPr>
          <w:p w14:paraId="5A982995" w14:textId="77777777" w:rsidR="00874445" w:rsidRPr="00874445" w:rsidRDefault="00874445" w:rsidP="00874445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23.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1A801BAA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74445">
              <w:rPr>
                <w:rFonts w:ascii="Times New Roman" w:eastAsia="Times New Roman" w:hAnsi="Times New Roman" w:cs="Times New Roman"/>
              </w:rPr>
              <w:t>Необходимые условия организации мероприятий проекта/программы</w:t>
            </w:r>
          </w:p>
        </w:tc>
        <w:tc>
          <w:tcPr>
            <w:tcW w:w="5451" w:type="dxa"/>
            <w:shd w:val="clear" w:color="auto" w:fill="auto"/>
          </w:tcPr>
          <w:p w14:paraId="3FB1F6C4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11FD7462" w14:textId="77777777" w:rsidTr="00107A56">
        <w:trPr>
          <w:trHeight w:val="1122"/>
          <w:jc w:val="center"/>
        </w:trPr>
        <w:tc>
          <w:tcPr>
            <w:tcW w:w="519" w:type="dxa"/>
          </w:tcPr>
          <w:p w14:paraId="2A7BB1F7" w14:textId="77777777" w:rsidR="00874445" w:rsidRPr="00874445" w:rsidRDefault="00874445" w:rsidP="00874445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666729F8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74445">
              <w:rPr>
                <w:rFonts w:ascii="Times New Roman" w:eastAsia="Times New Roman" w:hAnsi="Times New Roman" w:cs="Times New Roman"/>
              </w:rPr>
              <w:t>Ресурсное обеспечение (технологическое, организационное, финансовое, материально-техническое, кадровое и т. д.)</w:t>
            </w:r>
          </w:p>
        </w:tc>
        <w:tc>
          <w:tcPr>
            <w:tcW w:w="5451" w:type="dxa"/>
            <w:shd w:val="clear" w:color="auto" w:fill="auto"/>
          </w:tcPr>
          <w:p w14:paraId="1EC1F5BF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1BB0CF45" w14:textId="77777777" w:rsidTr="00107A56">
        <w:trPr>
          <w:trHeight w:val="586"/>
          <w:jc w:val="center"/>
        </w:trPr>
        <w:tc>
          <w:tcPr>
            <w:tcW w:w="519" w:type="dxa"/>
          </w:tcPr>
          <w:p w14:paraId="43669ED4" w14:textId="77777777" w:rsidR="00874445" w:rsidRPr="00874445" w:rsidRDefault="00874445" w:rsidP="00874445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25.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52E812F1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 xml:space="preserve">Прогнозируемые результаты по каждому этапу проекта/программы </w:t>
            </w:r>
            <w:r w:rsidRPr="00874445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(что будет достигнуто и как это повлияет на уже существующую </w:t>
            </w:r>
            <w:r w:rsidRPr="00874445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образовательную, воспитательную ситуацию)</w:t>
            </w:r>
          </w:p>
        </w:tc>
        <w:tc>
          <w:tcPr>
            <w:tcW w:w="5451" w:type="dxa"/>
            <w:shd w:val="clear" w:color="auto" w:fill="auto"/>
          </w:tcPr>
          <w:p w14:paraId="2C2B7EEB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35718EAC" w14:textId="77777777" w:rsidTr="00107A56">
        <w:trPr>
          <w:trHeight w:val="586"/>
          <w:jc w:val="center"/>
        </w:trPr>
        <w:tc>
          <w:tcPr>
            <w:tcW w:w="519" w:type="dxa"/>
          </w:tcPr>
          <w:p w14:paraId="690C51FF" w14:textId="77777777" w:rsidR="00874445" w:rsidRPr="00874445" w:rsidRDefault="00874445" w:rsidP="00874445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26.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18B28BDD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Востребованность и обоснованность результатов проекта/программы (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>результаты проекта/программы соотносятся</w:t>
            </w:r>
            <w:r w:rsidRPr="00874445">
              <w:rPr>
                <w:rFonts w:ascii="Times New Roman" w:eastAsia="Times New Roman" w:hAnsi="Times New Roman" w:cs="Times New Roman"/>
                <w:i/>
                <w:spacing w:val="-10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>с</w:t>
            </w:r>
            <w:r w:rsidRPr="00874445">
              <w:rPr>
                <w:rFonts w:ascii="Times New Roman" w:eastAsia="Times New Roman" w:hAnsi="Times New Roman" w:cs="Times New Roman"/>
                <w:i/>
                <w:spacing w:val="-14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>целями</w:t>
            </w:r>
            <w:r w:rsidRPr="00874445">
              <w:rPr>
                <w:rFonts w:ascii="Times New Roman" w:eastAsia="Times New Roman" w:hAnsi="Times New Roman" w:cs="Times New Roman"/>
                <w:i/>
                <w:spacing w:val="-10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>и</w:t>
            </w:r>
            <w:r w:rsidRPr="00874445">
              <w:rPr>
                <w:rFonts w:ascii="Times New Roman" w:eastAsia="Times New Roman" w:hAnsi="Times New Roman" w:cs="Times New Roman"/>
                <w:i/>
                <w:spacing w:val="-11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>задачами</w:t>
            </w:r>
            <w:r w:rsidRPr="00874445">
              <w:rPr>
                <w:rFonts w:ascii="Times New Roman" w:eastAsia="Times New Roman" w:hAnsi="Times New Roman" w:cs="Times New Roman"/>
                <w:i/>
                <w:spacing w:val="-4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>проекта/программы, алгоритм достижения основных результатов проекта/программы обоснован;</w:t>
            </w:r>
            <w:r w:rsidRPr="00874445">
              <w:rPr>
                <w:rFonts w:ascii="Times New Roman" w:eastAsia="Times New Roman" w:hAnsi="Times New Roman" w:cs="Times New Roman"/>
                <w:i/>
                <w:spacing w:val="-18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>результаты</w:t>
            </w:r>
            <w:r w:rsidRPr="00874445">
              <w:rPr>
                <w:rFonts w:ascii="Times New Roman" w:eastAsia="Times New Roman" w:hAnsi="Times New Roman" w:cs="Times New Roman"/>
                <w:i/>
                <w:spacing w:val="-17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>проекта/программы актуальны для развития системы образования в</w:t>
            </w:r>
            <w:r w:rsidRPr="00874445">
              <w:rPr>
                <w:rFonts w:ascii="Times New Roman" w:eastAsia="Times New Roman" w:hAnsi="Times New Roman" w:cs="Times New Roman"/>
                <w:i/>
                <w:spacing w:val="-18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 xml:space="preserve">регионе и </w:t>
            </w:r>
            <w:r w:rsidRPr="00874445">
              <w:rPr>
                <w:rFonts w:ascii="Times New Roman" w:eastAsia="Times New Roman" w:hAnsi="Times New Roman" w:cs="Times New Roman"/>
                <w:i/>
                <w:spacing w:val="-18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>обладают адресной направленностью и</w:t>
            </w:r>
            <w:r w:rsidRPr="00874445">
              <w:rPr>
                <w:rFonts w:ascii="Times New Roman" w:eastAsia="Times New Roman" w:hAnsi="Times New Roman" w:cs="Times New Roman"/>
                <w:i/>
                <w:spacing w:val="-13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>востребованностью</w:t>
            </w:r>
            <w:r w:rsidRPr="00874445">
              <w:rPr>
                <w:rFonts w:ascii="Times New Roman" w:eastAsia="Times New Roman" w:hAnsi="Times New Roman" w:cs="Times New Roman"/>
                <w:i/>
                <w:spacing w:val="-14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>целевой</w:t>
            </w:r>
            <w:r w:rsidRPr="00874445">
              <w:rPr>
                <w:rFonts w:ascii="Times New Roman" w:eastAsia="Times New Roman" w:hAnsi="Times New Roman" w:cs="Times New Roman"/>
                <w:i/>
                <w:spacing w:val="-13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>аудитории на муниципальном, региональном уровнях; применимы в</w:t>
            </w:r>
            <w:r w:rsidRPr="00874445">
              <w:rPr>
                <w:rFonts w:ascii="Times New Roman" w:eastAsia="Times New Roman" w:hAnsi="Times New Roman" w:cs="Times New Roman"/>
                <w:i/>
                <w:spacing w:val="-18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>муниципальных образованиях с</w:t>
            </w:r>
            <w:r w:rsidRPr="00874445">
              <w:rPr>
                <w:rFonts w:ascii="Times New Roman" w:eastAsia="Times New Roman" w:hAnsi="Times New Roman" w:cs="Times New Roman"/>
                <w:i/>
                <w:spacing w:val="-18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>дальнейшим</w:t>
            </w:r>
            <w:r w:rsidRPr="00874445">
              <w:rPr>
                <w:rFonts w:ascii="Times New Roman" w:eastAsia="Times New Roman" w:hAnsi="Times New Roman" w:cs="Times New Roman"/>
                <w:i/>
                <w:spacing w:val="-17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>вовлечением</w:t>
            </w:r>
            <w:r w:rsidRPr="00874445">
              <w:rPr>
                <w:rFonts w:ascii="Times New Roman" w:eastAsia="Times New Roman" w:hAnsi="Times New Roman" w:cs="Times New Roman"/>
                <w:i/>
                <w:spacing w:val="-18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>в</w:t>
            </w:r>
            <w:r w:rsidRPr="00874445">
              <w:rPr>
                <w:rFonts w:ascii="Times New Roman" w:eastAsia="Times New Roman" w:hAnsi="Times New Roman" w:cs="Times New Roman"/>
                <w:i/>
                <w:spacing w:val="-17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  <w:i/>
              </w:rPr>
              <w:t>деятельность по реализации проекта значительного числа</w:t>
            </w:r>
            <w:r w:rsidRPr="00874445">
              <w:rPr>
                <w:rFonts w:ascii="Times New Roman" w:eastAsia="Times New Roman" w:hAnsi="Times New Roman" w:cs="Times New Roman"/>
                <w:i/>
                <w:spacing w:val="-1"/>
              </w:rPr>
              <w:t xml:space="preserve"> </w:t>
            </w:r>
            <w:r w:rsidRPr="00874445">
              <w:rPr>
                <w:rFonts w:ascii="Times New Roman" w:eastAsia="Times New Roman" w:hAnsi="Times New Roman" w:cs="Times New Roman"/>
                <w:i/>
                <w:spacing w:val="-2"/>
              </w:rPr>
              <w:t>участников)</w:t>
            </w:r>
          </w:p>
        </w:tc>
        <w:tc>
          <w:tcPr>
            <w:tcW w:w="5451" w:type="dxa"/>
            <w:shd w:val="clear" w:color="auto" w:fill="auto"/>
          </w:tcPr>
          <w:p w14:paraId="14AC6A2A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532686F7" w14:textId="77777777" w:rsidTr="00107A56">
        <w:trPr>
          <w:trHeight w:val="586"/>
          <w:jc w:val="center"/>
        </w:trPr>
        <w:tc>
          <w:tcPr>
            <w:tcW w:w="519" w:type="dxa"/>
          </w:tcPr>
          <w:p w14:paraId="607B25EA" w14:textId="77777777" w:rsidR="00874445" w:rsidRPr="00874445" w:rsidRDefault="00874445" w:rsidP="00874445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27.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6F6A5C25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Средства контроля и обеспечения достоверности результатов реализации проекта/программы</w:t>
            </w:r>
          </w:p>
        </w:tc>
        <w:tc>
          <w:tcPr>
            <w:tcW w:w="5451" w:type="dxa"/>
            <w:shd w:val="clear" w:color="auto" w:fill="auto"/>
          </w:tcPr>
          <w:p w14:paraId="5E5DE4FC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1527FFCC" w14:textId="77777777" w:rsidTr="00107A56">
        <w:trPr>
          <w:trHeight w:val="586"/>
          <w:jc w:val="center"/>
        </w:trPr>
        <w:tc>
          <w:tcPr>
            <w:tcW w:w="519" w:type="dxa"/>
          </w:tcPr>
          <w:p w14:paraId="08148F65" w14:textId="77777777" w:rsidR="00874445" w:rsidRPr="00874445" w:rsidRDefault="00874445" w:rsidP="00874445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28.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17CDCB1E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Определение организаций- соисполнителей проекта/программы</w:t>
            </w:r>
          </w:p>
        </w:tc>
        <w:tc>
          <w:tcPr>
            <w:tcW w:w="5451" w:type="dxa"/>
            <w:shd w:val="clear" w:color="auto" w:fill="auto"/>
          </w:tcPr>
          <w:p w14:paraId="4CF604EE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79D12175" w14:textId="77777777" w:rsidTr="00107A56">
        <w:trPr>
          <w:trHeight w:val="586"/>
          <w:jc w:val="center"/>
        </w:trPr>
        <w:tc>
          <w:tcPr>
            <w:tcW w:w="519" w:type="dxa"/>
          </w:tcPr>
          <w:p w14:paraId="3A8CE6B6" w14:textId="77777777" w:rsidR="00874445" w:rsidRPr="00874445" w:rsidRDefault="00874445" w:rsidP="00874445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29.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4A7BB766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Возможные риски при реализации проекта/программы</w:t>
            </w:r>
          </w:p>
        </w:tc>
        <w:tc>
          <w:tcPr>
            <w:tcW w:w="5451" w:type="dxa"/>
            <w:shd w:val="clear" w:color="auto" w:fill="auto"/>
          </w:tcPr>
          <w:p w14:paraId="07379162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5093CA38" w14:textId="77777777" w:rsidTr="00107A56">
        <w:trPr>
          <w:jc w:val="center"/>
        </w:trPr>
        <w:tc>
          <w:tcPr>
            <w:tcW w:w="519" w:type="dxa"/>
          </w:tcPr>
          <w:p w14:paraId="66FD82EF" w14:textId="77777777" w:rsidR="00874445" w:rsidRPr="00874445" w:rsidRDefault="00874445" w:rsidP="00874445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30.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2694E75D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 xml:space="preserve">Возможность масштабирования и тиражирования результатов проекта/программы </w:t>
            </w:r>
            <w:r w:rsidRPr="00874445">
              <w:rPr>
                <w:rFonts w:ascii="Times New Roman" w:eastAsia="Times New Roman" w:hAnsi="Times New Roman" w:cs="Times New Roman"/>
                <w:i/>
                <w:lang w:eastAsia="ru-RU"/>
              </w:rPr>
              <w:t>(предложения по организации цикла мероприятий, (мастер-классы, стажировочные площадки, семинары и т.д.), направленных на представление позитивного опыта и результатов проекта/программы педагогическому сообществу с целью возможного</w:t>
            </w:r>
          </w:p>
          <w:p w14:paraId="397C9AC6" w14:textId="77777777" w:rsidR="00874445" w:rsidRPr="00874445" w:rsidRDefault="00874445" w:rsidP="00874445">
            <w:pPr>
              <w:spacing w:after="0" w:line="240" w:lineRule="auto"/>
              <w:ind w:right="120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i/>
                <w:lang w:eastAsia="ru-RU"/>
              </w:rPr>
              <w:t>масштабирования и тиражирования результатов проекта/программы)</w:t>
            </w:r>
          </w:p>
        </w:tc>
        <w:tc>
          <w:tcPr>
            <w:tcW w:w="5451" w:type="dxa"/>
            <w:shd w:val="clear" w:color="auto" w:fill="auto"/>
          </w:tcPr>
          <w:p w14:paraId="7C4A7C69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445" w:rsidRPr="00874445" w14:paraId="13EBB696" w14:textId="77777777" w:rsidTr="00107A56">
        <w:trPr>
          <w:jc w:val="center"/>
        </w:trPr>
        <w:tc>
          <w:tcPr>
            <w:tcW w:w="519" w:type="dxa"/>
          </w:tcPr>
          <w:p w14:paraId="50C1ACC5" w14:textId="77777777" w:rsidR="00874445" w:rsidRPr="00874445" w:rsidRDefault="00874445" w:rsidP="00874445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31.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310DE705" w14:textId="77777777" w:rsidR="00874445" w:rsidRPr="00874445" w:rsidRDefault="00874445" w:rsidP="00874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445">
              <w:rPr>
                <w:rFonts w:ascii="Times New Roman" w:eastAsia="Times New Roman" w:hAnsi="Times New Roman" w:cs="Times New Roman"/>
                <w:lang w:eastAsia="ru-RU"/>
              </w:rPr>
              <w:t>Наличие опыта успешно реализованных проектов/программ организации-соискателя, включая опыт участия в федеральных, целевых, государственных, региональных и международных программах</w:t>
            </w:r>
          </w:p>
        </w:tc>
        <w:tc>
          <w:tcPr>
            <w:tcW w:w="5451" w:type="dxa"/>
            <w:shd w:val="clear" w:color="auto" w:fill="auto"/>
          </w:tcPr>
          <w:p w14:paraId="7D648267" w14:textId="77777777" w:rsidR="00874445" w:rsidRPr="00874445" w:rsidRDefault="00874445" w:rsidP="008744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43E4C8C" w14:textId="77777777" w:rsidR="001B017E" w:rsidRDefault="001B017E"/>
    <w:sectPr w:rsidR="001B0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B4B"/>
    <w:rsid w:val="00050340"/>
    <w:rsid w:val="000A7B4B"/>
    <w:rsid w:val="001907D2"/>
    <w:rsid w:val="001B017E"/>
    <w:rsid w:val="002112B9"/>
    <w:rsid w:val="00247D13"/>
    <w:rsid w:val="004E1037"/>
    <w:rsid w:val="00503331"/>
    <w:rsid w:val="00543612"/>
    <w:rsid w:val="006D1461"/>
    <w:rsid w:val="007F69A5"/>
    <w:rsid w:val="00874445"/>
    <w:rsid w:val="00887ECD"/>
    <w:rsid w:val="009F5FC9"/>
    <w:rsid w:val="00EB3B60"/>
    <w:rsid w:val="00F7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8A37F"/>
  <w15:chartTrackingRefBased/>
  <w15:docId w15:val="{5027383C-859A-4309-895E-11AD64CC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692</Words>
  <Characters>3948</Characters>
  <Application>Microsoft Office Word</Application>
  <DocSecurity>0</DocSecurity>
  <Lines>32</Lines>
  <Paragraphs>9</Paragraphs>
  <ScaleCrop>false</ScaleCrop>
  <Company>АУ Институт развития образования</Company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Новомировна Плесовских</dc:creator>
  <cp:keywords/>
  <dc:description/>
  <cp:lastModifiedBy>Марина Новомировна Плесовских</cp:lastModifiedBy>
  <cp:revision>2</cp:revision>
  <dcterms:created xsi:type="dcterms:W3CDTF">2026-07-14T04:09:00Z</dcterms:created>
  <dcterms:modified xsi:type="dcterms:W3CDTF">2026-07-14T04:10:00Z</dcterms:modified>
</cp:coreProperties>
</file>