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155" w:rsidRPr="008E36F9" w:rsidRDefault="00111426" w:rsidP="008E36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E36F9">
        <w:rPr>
          <w:rFonts w:ascii="Times New Roman" w:hAnsi="Times New Roman"/>
          <w:b/>
          <w:sz w:val="24"/>
          <w:szCs w:val="24"/>
        </w:rPr>
        <w:t>СОГЛАШЕНИЕ</w:t>
      </w:r>
    </w:p>
    <w:p w:rsidR="00111426" w:rsidRPr="008E36F9" w:rsidRDefault="0036526B" w:rsidP="008E36F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E36F9">
        <w:rPr>
          <w:rFonts w:ascii="Times New Roman" w:hAnsi="Times New Roman"/>
          <w:sz w:val="24"/>
          <w:szCs w:val="24"/>
        </w:rPr>
        <w:t>о</w:t>
      </w:r>
      <w:r w:rsidR="00887155" w:rsidRPr="008E36F9">
        <w:rPr>
          <w:rFonts w:ascii="Times New Roman" w:hAnsi="Times New Roman"/>
          <w:sz w:val="24"/>
          <w:szCs w:val="24"/>
        </w:rPr>
        <w:t xml:space="preserve"> со</w:t>
      </w:r>
      <w:r w:rsidR="00AD3B4B" w:rsidRPr="008E36F9">
        <w:rPr>
          <w:rFonts w:ascii="Times New Roman" w:hAnsi="Times New Roman"/>
          <w:sz w:val="24"/>
          <w:szCs w:val="24"/>
        </w:rPr>
        <w:t>трудничестве</w:t>
      </w:r>
      <w:r w:rsidR="00887155" w:rsidRPr="008E36F9">
        <w:rPr>
          <w:rFonts w:ascii="Times New Roman" w:hAnsi="Times New Roman"/>
          <w:sz w:val="24"/>
          <w:szCs w:val="24"/>
        </w:rPr>
        <w:t xml:space="preserve"> </w:t>
      </w:r>
      <w:r w:rsidR="00AD3B4B" w:rsidRPr="008E36F9">
        <w:rPr>
          <w:rFonts w:ascii="Times New Roman" w:hAnsi="Times New Roman"/>
          <w:sz w:val="24"/>
          <w:szCs w:val="24"/>
        </w:rPr>
        <w:t>в сфере образования</w:t>
      </w:r>
    </w:p>
    <w:p w:rsidR="00111426" w:rsidRPr="008E36F9" w:rsidRDefault="00111426" w:rsidP="008E36F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11426" w:rsidRPr="008E36F9" w:rsidRDefault="00111426" w:rsidP="008E36F9">
      <w:pPr>
        <w:spacing w:after="0"/>
        <w:rPr>
          <w:rFonts w:ascii="Times New Roman" w:hAnsi="Times New Roman"/>
          <w:sz w:val="24"/>
          <w:szCs w:val="24"/>
        </w:rPr>
      </w:pPr>
      <w:r w:rsidRPr="008E36F9">
        <w:rPr>
          <w:rFonts w:ascii="Times New Roman" w:hAnsi="Times New Roman"/>
          <w:sz w:val="24"/>
          <w:szCs w:val="24"/>
        </w:rPr>
        <w:t>г.</w:t>
      </w:r>
      <w:r w:rsidR="003C5720" w:rsidRPr="008E36F9">
        <w:rPr>
          <w:rFonts w:ascii="Times New Roman" w:hAnsi="Times New Roman"/>
          <w:sz w:val="24"/>
          <w:szCs w:val="24"/>
        </w:rPr>
        <w:t xml:space="preserve"> </w:t>
      </w:r>
      <w:r w:rsidRPr="008E36F9">
        <w:rPr>
          <w:rFonts w:ascii="Times New Roman" w:hAnsi="Times New Roman"/>
          <w:sz w:val="24"/>
          <w:szCs w:val="24"/>
        </w:rPr>
        <w:t>Хант</w:t>
      </w:r>
      <w:r w:rsidR="003213F0" w:rsidRPr="008E36F9">
        <w:rPr>
          <w:rFonts w:ascii="Times New Roman" w:hAnsi="Times New Roman"/>
          <w:sz w:val="24"/>
          <w:szCs w:val="24"/>
        </w:rPr>
        <w:t xml:space="preserve">ы-Мансийск </w:t>
      </w:r>
      <w:r w:rsidR="003213F0" w:rsidRPr="008E36F9">
        <w:rPr>
          <w:rFonts w:ascii="Times New Roman" w:hAnsi="Times New Roman"/>
          <w:sz w:val="24"/>
          <w:szCs w:val="24"/>
        </w:rPr>
        <w:tab/>
      </w:r>
      <w:r w:rsidR="003213F0" w:rsidRPr="008E36F9">
        <w:rPr>
          <w:rFonts w:ascii="Times New Roman" w:hAnsi="Times New Roman"/>
          <w:sz w:val="24"/>
          <w:szCs w:val="24"/>
        </w:rPr>
        <w:tab/>
      </w:r>
      <w:r w:rsidR="003213F0" w:rsidRPr="008E36F9">
        <w:rPr>
          <w:rFonts w:ascii="Times New Roman" w:hAnsi="Times New Roman"/>
          <w:sz w:val="24"/>
          <w:szCs w:val="24"/>
        </w:rPr>
        <w:tab/>
      </w:r>
      <w:r w:rsidR="003213F0" w:rsidRPr="008E36F9">
        <w:rPr>
          <w:rFonts w:ascii="Times New Roman" w:hAnsi="Times New Roman"/>
          <w:sz w:val="24"/>
          <w:szCs w:val="24"/>
        </w:rPr>
        <w:tab/>
      </w:r>
      <w:r w:rsidR="003213F0" w:rsidRPr="008E36F9">
        <w:rPr>
          <w:rFonts w:ascii="Times New Roman" w:hAnsi="Times New Roman"/>
          <w:sz w:val="24"/>
          <w:szCs w:val="24"/>
        </w:rPr>
        <w:tab/>
        <w:t xml:space="preserve">  </w:t>
      </w:r>
      <w:r w:rsidR="008E36F9">
        <w:rPr>
          <w:rFonts w:ascii="Times New Roman" w:hAnsi="Times New Roman"/>
          <w:sz w:val="24"/>
          <w:szCs w:val="24"/>
        </w:rPr>
        <w:t xml:space="preserve">                </w:t>
      </w:r>
      <w:r w:rsidR="003213F0" w:rsidRPr="008E36F9">
        <w:rPr>
          <w:rFonts w:ascii="Times New Roman" w:hAnsi="Times New Roman"/>
          <w:sz w:val="24"/>
          <w:szCs w:val="24"/>
        </w:rPr>
        <w:t xml:space="preserve"> </w:t>
      </w:r>
      <w:r w:rsidRPr="008E36F9">
        <w:rPr>
          <w:rFonts w:ascii="Times New Roman" w:hAnsi="Times New Roman"/>
          <w:sz w:val="24"/>
          <w:szCs w:val="24"/>
        </w:rPr>
        <w:t>«__</w:t>
      </w:r>
      <w:r w:rsidR="007F0910" w:rsidRPr="008E36F9">
        <w:rPr>
          <w:rFonts w:ascii="Times New Roman" w:hAnsi="Times New Roman"/>
          <w:sz w:val="24"/>
          <w:szCs w:val="24"/>
        </w:rPr>
        <w:t>___</w:t>
      </w:r>
      <w:r w:rsidRPr="008E36F9">
        <w:rPr>
          <w:rFonts w:ascii="Times New Roman" w:hAnsi="Times New Roman"/>
          <w:sz w:val="24"/>
          <w:szCs w:val="24"/>
        </w:rPr>
        <w:t>» _______</w:t>
      </w:r>
      <w:r w:rsidR="007F0910" w:rsidRPr="008E36F9">
        <w:rPr>
          <w:rFonts w:ascii="Times New Roman" w:hAnsi="Times New Roman"/>
          <w:sz w:val="24"/>
          <w:szCs w:val="24"/>
        </w:rPr>
        <w:t>______</w:t>
      </w:r>
      <w:r w:rsidRPr="008E36F9">
        <w:rPr>
          <w:rFonts w:ascii="Times New Roman" w:hAnsi="Times New Roman"/>
          <w:sz w:val="24"/>
          <w:szCs w:val="24"/>
        </w:rPr>
        <w:t xml:space="preserve"> 201</w:t>
      </w:r>
      <w:r w:rsidR="00D837EC" w:rsidRPr="008E36F9">
        <w:rPr>
          <w:rFonts w:ascii="Times New Roman" w:hAnsi="Times New Roman"/>
          <w:sz w:val="24"/>
          <w:szCs w:val="24"/>
        </w:rPr>
        <w:t>6</w:t>
      </w:r>
      <w:r w:rsidRPr="008E36F9">
        <w:rPr>
          <w:rFonts w:ascii="Times New Roman" w:hAnsi="Times New Roman"/>
          <w:sz w:val="24"/>
          <w:szCs w:val="24"/>
        </w:rPr>
        <w:t xml:space="preserve"> г.</w:t>
      </w:r>
    </w:p>
    <w:p w:rsidR="00111426" w:rsidRPr="008E36F9" w:rsidRDefault="00111426" w:rsidP="008E36F9">
      <w:pPr>
        <w:spacing w:after="0"/>
        <w:rPr>
          <w:rFonts w:ascii="Times New Roman" w:hAnsi="Times New Roman"/>
          <w:sz w:val="24"/>
          <w:szCs w:val="24"/>
        </w:rPr>
      </w:pPr>
    </w:p>
    <w:p w:rsidR="00111426" w:rsidRDefault="0016658A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8E36F9">
        <w:rPr>
          <w:rFonts w:ascii="Times New Roman" w:hAnsi="Times New Roman"/>
          <w:sz w:val="24"/>
          <w:szCs w:val="24"/>
        </w:rPr>
        <w:t xml:space="preserve">Автономное учреждение дополнительного профессионального образования Ханты-Мансийского автономного округа – Югры «Институт развития образования», именуемое в дальнейшем «Сторона 1», в лице </w:t>
      </w:r>
      <w:r w:rsidRPr="008E36F9">
        <w:rPr>
          <w:rFonts w:ascii="Times New Roman" w:hAnsi="Times New Roman"/>
          <w:color w:val="000000"/>
          <w:sz w:val="24"/>
          <w:szCs w:val="24"/>
        </w:rPr>
        <w:t>директора Дивеевой Галины Вячеславовны, действующего на основании Устава</w:t>
      </w:r>
      <w:r w:rsidRPr="008E36F9">
        <w:rPr>
          <w:rFonts w:ascii="Times New Roman" w:hAnsi="Times New Roman"/>
          <w:sz w:val="24"/>
          <w:szCs w:val="24"/>
        </w:rPr>
        <w:t>, с одной стороны, и</w:t>
      </w:r>
      <w:r w:rsidRPr="008E36F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E36F9">
        <w:rPr>
          <w:rFonts w:ascii="Times New Roman" w:hAnsi="Times New Roman"/>
          <w:sz w:val="24"/>
          <w:szCs w:val="24"/>
        </w:rPr>
        <w:t>организаци</w:t>
      </w:r>
      <w:r w:rsidR="00F33F83" w:rsidRPr="008E36F9">
        <w:rPr>
          <w:rFonts w:ascii="Times New Roman" w:hAnsi="Times New Roman"/>
          <w:sz w:val="24"/>
          <w:szCs w:val="24"/>
        </w:rPr>
        <w:t>я</w:t>
      </w:r>
      <w:r w:rsidR="00CD57B8">
        <w:rPr>
          <w:rFonts w:ascii="Times New Roman" w:hAnsi="Times New Roman"/>
          <w:sz w:val="24"/>
          <w:szCs w:val="24"/>
        </w:rPr>
        <w:t>, осуществляющая образовательную деятельность</w:t>
      </w:r>
      <w:r w:rsidRPr="008E36F9">
        <w:rPr>
          <w:rFonts w:ascii="Times New Roman" w:hAnsi="Times New Roman"/>
          <w:color w:val="000000"/>
          <w:sz w:val="24"/>
          <w:szCs w:val="24"/>
        </w:rPr>
        <w:t xml:space="preserve"> _____________________________________________</w:t>
      </w:r>
      <w:r w:rsidRPr="008E36F9">
        <w:rPr>
          <w:rFonts w:ascii="Times New Roman" w:hAnsi="Times New Roman"/>
          <w:sz w:val="24"/>
          <w:szCs w:val="24"/>
        </w:rPr>
        <w:t>, именуем</w:t>
      </w:r>
      <w:r w:rsidR="00F33F83" w:rsidRPr="008E36F9">
        <w:rPr>
          <w:rFonts w:ascii="Times New Roman" w:hAnsi="Times New Roman"/>
          <w:sz w:val="24"/>
          <w:szCs w:val="24"/>
        </w:rPr>
        <w:t>ая</w:t>
      </w:r>
      <w:r w:rsidRPr="008E36F9">
        <w:rPr>
          <w:rFonts w:ascii="Times New Roman" w:hAnsi="Times New Roman"/>
          <w:sz w:val="24"/>
          <w:szCs w:val="24"/>
        </w:rPr>
        <w:t xml:space="preserve"> в дальнейшем «Сторона 2», в лице ____________________________________________________, действующего на основании Устава, с другой стороны, вместе именуемые «Стороны», </w:t>
      </w:r>
      <w:r w:rsidR="00111426" w:rsidRPr="008E36F9">
        <w:rPr>
          <w:rFonts w:ascii="Times New Roman" w:hAnsi="Times New Roman"/>
          <w:sz w:val="24"/>
          <w:szCs w:val="24"/>
        </w:rPr>
        <w:t xml:space="preserve">руководствуясь </w:t>
      </w:r>
      <w:r w:rsidR="00CD57B8">
        <w:rPr>
          <w:rFonts w:ascii="Times New Roman" w:hAnsi="Times New Roman"/>
          <w:sz w:val="24"/>
          <w:szCs w:val="24"/>
        </w:rPr>
        <w:t xml:space="preserve">Порядком признания организаций, осуществляющих образовательную деятельность, и иных действующих в сфере образования организаций, а также их объединений региональными инновационными площадками, утвержденным приказом </w:t>
      </w:r>
      <w:r w:rsidR="00111426" w:rsidRPr="008E36F9">
        <w:rPr>
          <w:rFonts w:ascii="Times New Roman" w:hAnsi="Times New Roman"/>
          <w:sz w:val="24"/>
          <w:szCs w:val="24"/>
        </w:rPr>
        <w:t>Департамента образования и молодежной политики Ханты-Мансийского автономного округа</w:t>
      </w:r>
      <w:r w:rsidR="003C5720" w:rsidRPr="008E36F9">
        <w:rPr>
          <w:rFonts w:ascii="Times New Roman" w:hAnsi="Times New Roman"/>
          <w:sz w:val="24"/>
          <w:szCs w:val="24"/>
        </w:rPr>
        <w:t xml:space="preserve"> – </w:t>
      </w:r>
      <w:r w:rsidR="00111426" w:rsidRPr="008E36F9">
        <w:rPr>
          <w:rFonts w:ascii="Times New Roman" w:hAnsi="Times New Roman"/>
          <w:sz w:val="24"/>
          <w:szCs w:val="24"/>
        </w:rPr>
        <w:t xml:space="preserve">Югры от </w:t>
      </w:r>
      <w:r w:rsidR="00A875B5">
        <w:rPr>
          <w:rFonts w:ascii="Times New Roman" w:hAnsi="Times New Roman"/>
          <w:sz w:val="24"/>
          <w:szCs w:val="24"/>
        </w:rPr>
        <w:t xml:space="preserve">25 декабря </w:t>
      </w:r>
      <w:r w:rsidR="00CD57B8">
        <w:rPr>
          <w:rFonts w:ascii="Times New Roman" w:hAnsi="Times New Roman"/>
          <w:sz w:val="24"/>
          <w:szCs w:val="24"/>
        </w:rPr>
        <w:t>2013</w:t>
      </w:r>
      <w:r w:rsidR="00B87001" w:rsidRPr="008E36F9">
        <w:rPr>
          <w:rFonts w:ascii="Times New Roman" w:hAnsi="Times New Roman"/>
          <w:sz w:val="24"/>
          <w:szCs w:val="24"/>
        </w:rPr>
        <w:t xml:space="preserve"> </w:t>
      </w:r>
      <w:r w:rsidR="00A875B5">
        <w:rPr>
          <w:rFonts w:ascii="Times New Roman" w:hAnsi="Times New Roman"/>
          <w:sz w:val="24"/>
          <w:szCs w:val="24"/>
        </w:rPr>
        <w:t xml:space="preserve">года </w:t>
      </w:r>
      <w:r w:rsidR="00B87001" w:rsidRPr="008E36F9">
        <w:rPr>
          <w:rFonts w:ascii="Times New Roman" w:hAnsi="Times New Roman"/>
          <w:sz w:val="24"/>
          <w:szCs w:val="24"/>
        </w:rPr>
        <w:t>№ 1</w:t>
      </w:r>
      <w:r w:rsidR="00CD57B8">
        <w:rPr>
          <w:rFonts w:ascii="Times New Roman" w:hAnsi="Times New Roman"/>
          <w:sz w:val="24"/>
          <w:szCs w:val="24"/>
        </w:rPr>
        <w:t>3-нп</w:t>
      </w:r>
      <w:r w:rsidR="00A875B5">
        <w:rPr>
          <w:rFonts w:ascii="Times New Roman" w:hAnsi="Times New Roman"/>
          <w:sz w:val="24"/>
          <w:szCs w:val="24"/>
        </w:rPr>
        <w:t>,</w:t>
      </w:r>
      <w:r w:rsidR="00B87001" w:rsidRPr="008E36F9">
        <w:rPr>
          <w:rFonts w:ascii="Times New Roman" w:hAnsi="Times New Roman"/>
          <w:sz w:val="24"/>
          <w:szCs w:val="24"/>
        </w:rPr>
        <w:t xml:space="preserve"> </w:t>
      </w:r>
      <w:r w:rsidR="00F33F83" w:rsidRPr="008E36F9">
        <w:rPr>
          <w:rFonts w:ascii="Times New Roman" w:hAnsi="Times New Roman"/>
          <w:sz w:val="24"/>
          <w:szCs w:val="24"/>
        </w:rPr>
        <w:t>заключили настоящее Соглашение о нижеследующем</w:t>
      </w:r>
      <w:r w:rsidR="00057E84">
        <w:rPr>
          <w:rFonts w:ascii="Times New Roman" w:hAnsi="Times New Roman"/>
          <w:sz w:val="24"/>
          <w:szCs w:val="24"/>
        </w:rPr>
        <w:t>:</w:t>
      </w:r>
    </w:p>
    <w:p w:rsidR="00057E84" w:rsidRDefault="00057E84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57E84" w:rsidRPr="008E36F9" w:rsidRDefault="00057E84" w:rsidP="00057E84">
      <w:pPr>
        <w:spacing w:after="0"/>
        <w:ind w:firstLine="851"/>
        <w:jc w:val="center"/>
        <w:rPr>
          <w:rFonts w:eastAsia="Calibr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Предмет Соглашения</w:t>
      </w:r>
    </w:p>
    <w:p w:rsidR="00057E84" w:rsidRPr="008E36F9" w:rsidRDefault="00057E84" w:rsidP="00057E84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</w:t>
      </w:r>
      <w:r w:rsidRPr="00057E84">
        <w:rPr>
          <w:rFonts w:ascii="Times New Roman" w:hAnsi="Times New Roman"/>
          <w:sz w:val="24"/>
          <w:szCs w:val="24"/>
        </w:rPr>
        <w:t xml:space="preserve"> </w:t>
      </w:r>
      <w:r w:rsidRPr="008E36F9">
        <w:rPr>
          <w:rFonts w:ascii="Times New Roman" w:hAnsi="Times New Roman"/>
          <w:sz w:val="24"/>
          <w:szCs w:val="24"/>
        </w:rPr>
        <w:t>Инновационную инфраструктуру в системе образования составляют организации, осуществляющие образовательную деятельность, и иные действующие в сфере образования организации, а также их объединения, имеющие статус региональных инновационных площадок.</w:t>
      </w:r>
    </w:p>
    <w:p w:rsidR="00057E84" w:rsidRDefault="00057E84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33F83" w:rsidRPr="008E36F9">
        <w:rPr>
          <w:rFonts w:ascii="Times New Roman" w:hAnsi="Times New Roman"/>
          <w:sz w:val="24"/>
          <w:szCs w:val="24"/>
        </w:rPr>
        <w:t xml:space="preserve">Предметом настоящего Соглашения является </w:t>
      </w:r>
      <w:r w:rsidR="008E36F9" w:rsidRPr="008E36F9">
        <w:rPr>
          <w:rFonts w:ascii="Times New Roman" w:hAnsi="Times New Roman"/>
          <w:sz w:val="24"/>
          <w:szCs w:val="24"/>
        </w:rPr>
        <w:t>взаимовыгодное сотрудничество</w:t>
      </w:r>
      <w:r w:rsidR="008E36F9">
        <w:rPr>
          <w:rFonts w:ascii="Times New Roman" w:hAnsi="Times New Roman"/>
          <w:sz w:val="24"/>
          <w:szCs w:val="24"/>
        </w:rPr>
        <w:t xml:space="preserve"> </w:t>
      </w:r>
      <w:r w:rsidR="00F33F83" w:rsidRPr="008E36F9">
        <w:rPr>
          <w:rFonts w:ascii="Times New Roman" w:hAnsi="Times New Roman"/>
          <w:sz w:val="24"/>
          <w:szCs w:val="24"/>
        </w:rPr>
        <w:t>Сторон в реализации мероприятий по формированию и функционировани</w:t>
      </w:r>
      <w:r w:rsidR="00CD57B8">
        <w:rPr>
          <w:rFonts w:ascii="Times New Roman" w:hAnsi="Times New Roman"/>
          <w:sz w:val="24"/>
          <w:szCs w:val="24"/>
        </w:rPr>
        <w:t xml:space="preserve">ю инновационной инфраструктуры </w:t>
      </w:r>
      <w:r w:rsidR="00F33F83" w:rsidRPr="008E36F9">
        <w:rPr>
          <w:rFonts w:ascii="Times New Roman" w:hAnsi="Times New Roman"/>
          <w:sz w:val="24"/>
          <w:szCs w:val="24"/>
        </w:rPr>
        <w:t>в системе образования Ханты-Мансийского автономного округа – Югры.</w:t>
      </w:r>
    </w:p>
    <w:p w:rsidR="00057E84" w:rsidRDefault="00057E84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Направления сотрудничества Сторон определены в Приложении 1 к настоящему Соглашению.</w:t>
      </w:r>
    </w:p>
    <w:p w:rsidR="00057E84" w:rsidRDefault="00057E84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57E84" w:rsidRDefault="00057E84" w:rsidP="003B5C32">
      <w:pPr>
        <w:spacing w:after="0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3B5C32">
        <w:rPr>
          <w:rFonts w:ascii="Times New Roman" w:hAnsi="Times New Roman"/>
          <w:sz w:val="24"/>
          <w:szCs w:val="24"/>
        </w:rPr>
        <w:t>Срок</w:t>
      </w:r>
      <w:r>
        <w:rPr>
          <w:rFonts w:ascii="Times New Roman" w:hAnsi="Times New Roman"/>
          <w:sz w:val="24"/>
          <w:szCs w:val="24"/>
        </w:rPr>
        <w:t xml:space="preserve"> действия Соглашения</w:t>
      </w:r>
    </w:p>
    <w:p w:rsidR="009C12AE" w:rsidRDefault="00057E84" w:rsidP="008E36F9">
      <w:pPr>
        <w:spacing w:after="0"/>
        <w:ind w:firstLine="851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2.1. </w:t>
      </w:r>
      <w:r w:rsidR="00830528" w:rsidRPr="008E36F9">
        <w:rPr>
          <w:rFonts w:ascii="Times New Roman" w:eastAsia="Calibri" w:hAnsi="Times New Roman"/>
          <w:sz w:val="24"/>
          <w:szCs w:val="24"/>
        </w:rPr>
        <w:t xml:space="preserve">Деятельность </w:t>
      </w:r>
      <w:r w:rsidR="00830528" w:rsidRPr="008E36F9">
        <w:rPr>
          <w:rFonts w:ascii="Times New Roman" w:hAnsi="Times New Roman"/>
          <w:sz w:val="24"/>
          <w:szCs w:val="24"/>
        </w:rPr>
        <w:t xml:space="preserve">организаций, осуществляющих образовательную деятельность, и иных действующих в сфере образования организаций, а также их объединений, имеющих статус региональных инновационных площадок, </w:t>
      </w:r>
      <w:r w:rsidR="00830528" w:rsidRPr="008E36F9">
        <w:rPr>
          <w:rFonts w:ascii="Times New Roman" w:eastAsia="Calibri" w:hAnsi="Times New Roman"/>
          <w:sz w:val="24"/>
          <w:szCs w:val="24"/>
        </w:rPr>
        <w:t xml:space="preserve">осуществляется в соответствии с </w:t>
      </w:r>
      <w:r w:rsidR="00A875B5">
        <w:rPr>
          <w:rFonts w:ascii="Times New Roman" w:eastAsia="Calibri" w:hAnsi="Times New Roman"/>
          <w:sz w:val="24"/>
          <w:szCs w:val="24"/>
        </w:rPr>
        <w:t>утвержденным проектом (пр</w:t>
      </w:r>
      <w:r w:rsidR="009C12AE">
        <w:rPr>
          <w:rFonts w:ascii="Times New Roman" w:eastAsia="Calibri" w:hAnsi="Times New Roman"/>
          <w:sz w:val="24"/>
          <w:szCs w:val="24"/>
        </w:rPr>
        <w:t>ограммой) в установленные сроки.</w:t>
      </w:r>
    </w:p>
    <w:p w:rsidR="00830528" w:rsidRPr="008E36F9" w:rsidRDefault="00057E84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830528" w:rsidRPr="008E36F9">
        <w:rPr>
          <w:rFonts w:ascii="Times New Roman" w:hAnsi="Times New Roman"/>
          <w:sz w:val="24"/>
          <w:szCs w:val="24"/>
        </w:rPr>
        <w:t xml:space="preserve">Взаимодействие Сторон осуществляется согласно плану о </w:t>
      </w:r>
      <w:r w:rsidR="008E36F9">
        <w:rPr>
          <w:rFonts w:ascii="Times New Roman" w:hAnsi="Times New Roman"/>
          <w:sz w:val="24"/>
          <w:szCs w:val="24"/>
        </w:rPr>
        <w:t>сотрудничестве</w:t>
      </w:r>
      <w:r w:rsidR="00830528" w:rsidRPr="008E36F9">
        <w:rPr>
          <w:rFonts w:ascii="Times New Roman" w:hAnsi="Times New Roman"/>
          <w:sz w:val="24"/>
          <w:szCs w:val="24"/>
        </w:rPr>
        <w:t>, который является составной частью настоящего Соглашения (приложение 1).</w:t>
      </w:r>
    </w:p>
    <w:p w:rsidR="0036526B" w:rsidRDefault="00057E84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</w:t>
      </w:r>
      <w:r w:rsidR="0036526B" w:rsidRPr="008E36F9">
        <w:rPr>
          <w:rFonts w:ascii="Times New Roman" w:hAnsi="Times New Roman"/>
          <w:sz w:val="24"/>
          <w:szCs w:val="24"/>
        </w:rPr>
        <w:t>Срок действия Соглашения с 11 января 2016 года по _____________ (</w:t>
      </w:r>
      <w:r w:rsidR="009C12AE">
        <w:rPr>
          <w:rFonts w:ascii="Times New Roman" w:hAnsi="Times New Roman"/>
          <w:sz w:val="24"/>
          <w:szCs w:val="24"/>
        </w:rPr>
        <w:t xml:space="preserve">указывается </w:t>
      </w:r>
      <w:r w:rsidR="008E36F9">
        <w:rPr>
          <w:rFonts w:ascii="Times New Roman" w:hAnsi="Times New Roman"/>
          <w:sz w:val="24"/>
          <w:szCs w:val="24"/>
        </w:rPr>
        <w:t>срок</w:t>
      </w:r>
      <w:r w:rsidR="009C12AE">
        <w:rPr>
          <w:rFonts w:ascii="Times New Roman" w:hAnsi="Times New Roman"/>
          <w:sz w:val="24"/>
          <w:szCs w:val="24"/>
        </w:rPr>
        <w:t xml:space="preserve"> реализации проекта (программы</w:t>
      </w:r>
      <w:r w:rsidR="0036526B" w:rsidRPr="008E36F9">
        <w:rPr>
          <w:rFonts w:ascii="Times New Roman" w:hAnsi="Times New Roman"/>
          <w:sz w:val="24"/>
          <w:szCs w:val="24"/>
        </w:rPr>
        <w:t>).</w:t>
      </w:r>
    </w:p>
    <w:p w:rsidR="003B5C32" w:rsidRDefault="003B5C32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3B5C32" w:rsidRPr="008E36F9" w:rsidRDefault="003B5C32" w:rsidP="003B5C32">
      <w:pPr>
        <w:spacing w:after="0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Иные условия</w:t>
      </w:r>
    </w:p>
    <w:p w:rsidR="00EA6A20" w:rsidRPr="008E36F9" w:rsidRDefault="003B5C32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EA6A20" w:rsidRPr="008E36F9">
        <w:rPr>
          <w:rFonts w:ascii="Times New Roman" w:hAnsi="Times New Roman"/>
          <w:sz w:val="24"/>
          <w:szCs w:val="24"/>
        </w:rPr>
        <w:t>Стороны не могут передавать свои права и обязанности, вытекающие из настоящего Соглашения третьим лицам без письменного согласия другой стороны.</w:t>
      </w:r>
    </w:p>
    <w:p w:rsidR="0036526B" w:rsidRPr="008E36F9" w:rsidRDefault="003B5C32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</w:t>
      </w:r>
      <w:r w:rsidR="0036526B" w:rsidRPr="008E36F9">
        <w:rPr>
          <w:rFonts w:ascii="Times New Roman" w:hAnsi="Times New Roman"/>
          <w:sz w:val="24"/>
          <w:szCs w:val="24"/>
        </w:rPr>
        <w:t xml:space="preserve">Настоящее Соглашение может быть расторгнуто </w:t>
      </w:r>
      <w:r>
        <w:rPr>
          <w:rFonts w:ascii="Times New Roman" w:hAnsi="Times New Roman"/>
          <w:sz w:val="24"/>
          <w:szCs w:val="24"/>
        </w:rPr>
        <w:t>по соглашению Сторон, либо любой из Сторон в одностороннем порядке.</w:t>
      </w:r>
    </w:p>
    <w:p w:rsidR="008E36F9" w:rsidRPr="008E36F9" w:rsidRDefault="003B5C32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3.3. </w:t>
      </w:r>
      <w:r w:rsidR="008E36F9" w:rsidRPr="008E36F9">
        <w:rPr>
          <w:rFonts w:ascii="Times New Roman" w:hAnsi="Times New Roman"/>
          <w:sz w:val="24"/>
          <w:szCs w:val="24"/>
        </w:rPr>
        <w:t xml:space="preserve">Координацию </w:t>
      </w:r>
      <w:r w:rsidR="00931682" w:rsidRPr="008E36F9">
        <w:rPr>
          <w:rFonts w:ascii="Times New Roman" w:hAnsi="Times New Roman"/>
          <w:sz w:val="24"/>
          <w:szCs w:val="24"/>
        </w:rPr>
        <w:t xml:space="preserve">деятельности </w:t>
      </w:r>
      <w:r w:rsidR="00931682">
        <w:rPr>
          <w:rFonts w:ascii="Times New Roman" w:hAnsi="Times New Roman"/>
          <w:sz w:val="24"/>
          <w:szCs w:val="24"/>
        </w:rPr>
        <w:t xml:space="preserve">со Стороны 1 </w:t>
      </w:r>
      <w:r w:rsidR="008E36F9" w:rsidRPr="008E36F9">
        <w:rPr>
          <w:rFonts w:ascii="Times New Roman" w:hAnsi="Times New Roman"/>
          <w:sz w:val="24"/>
          <w:szCs w:val="24"/>
        </w:rPr>
        <w:t>осуществляет центр сопровождения проектной и инновационной деятельности.</w:t>
      </w:r>
    </w:p>
    <w:p w:rsidR="00111426" w:rsidRPr="008E36F9" w:rsidRDefault="003B5C32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526B" w:rsidRPr="008E36F9">
        <w:rPr>
          <w:rFonts w:ascii="Times New Roman" w:hAnsi="Times New Roman"/>
          <w:sz w:val="24"/>
          <w:szCs w:val="24"/>
        </w:rPr>
        <w:t xml:space="preserve">Настоящее соглашение составлено в двух экземплярах, имеющих одинаковую юридическую силу, </w:t>
      </w:r>
      <w:r w:rsidR="007519FA">
        <w:rPr>
          <w:rFonts w:ascii="Times New Roman" w:hAnsi="Times New Roman"/>
          <w:sz w:val="24"/>
          <w:szCs w:val="24"/>
        </w:rPr>
        <w:t>по одному для каждой из Сторон.</w:t>
      </w:r>
    </w:p>
    <w:p w:rsidR="00111426" w:rsidRPr="008E36F9" w:rsidRDefault="003B5C32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 </w:t>
      </w:r>
      <w:r w:rsidR="00111426" w:rsidRPr="008E36F9">
        <w:rPr>
          <w:rFonts w:ascii="Times New Roman" w:hAnsi="Times New Roman"/>
          <w:sz w:val="24"/>
          <w:szCs w:val="24"/>
        </w:rPr>
        <w:t>Все споры и разногласия, возникающие между Сторонами, разрешаются путем переговоров между Сторонами.</w:t>
      </w:r>
    </w:p>
    <w:p w:rsidR="00111426" w:rsidRDefault="003B5C32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3.6. </w:t>
      </w:r>
      <w:r w:rsidR="00111426" w:rsidRPr="008E36F9">
        <w:rPr>
          <w:rFonts w:ascii="Times New Roman" w:hAnsi="Times New Roman"/>
          <w:sz w:val="24"/>
          <w:szCs w:val="24"/>
        </w:rPr>
        <w:t>Любые изменения и дополнения к настоящему Соглашению и его приложениям совершаются Сторонами в письменной форме и требуют согласие Сторон.</w:t>
      </w:r>
    </w:p>
    <w:p w:rsidR="008E36F9" w:rsidRDefault="008E36F9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E36F9" w:rsidRDefault="008E36F9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E36F9" w:rsidRDefault="008E36F9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E36F9" w:rsidRDefault="008E36F9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E36F9" w:rsidRDefault="008E36F9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E36F9" w:rsidRPr="008E36F9" w:rsidRDefault="008E36F9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3213F0" w:rsidRPr="008E36F9" w:rsidRDefault="003213F0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63841" w:rsidRPr="008E36F9" w:rsidTr="00D111B4">
        <w:tc>
          <w:tcPr>
            <w:tcW w:w="4785" w:type="dxa"/>
            <w:shd w:val="clear" w:color="auto" w:fill="auto"/>
          </w:tcPr>
          <w:p w:rsidR="008E36F9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4786" w:type="dxa"/>
            <w:shd w:val="clear" w:color="auto" w:fill="auto"/>
          </w:tcPr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Местонахождение</w:t>
            </w:r>
          </w:p>
        </w:tc>
      </w:tr>
      <w:tr w:rsidR="00863841" w:rsidRPr="008E36F9" w:rsidTr="00D111B4">
        <w:tc>
          <w:tcPr>
            <w:tcW w:w="4785" w:type="dxa"/>
            <w:shd w:val="clear" w:color="auto" w:fill="auto"/>
          </w:tcPr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36F9">
              <w:rPr>
                <w:rFonts w:ascii="Times New Roman" w:hAnsi="Times New Roman"/>
                <w:b/>
                <w:sz w:val="24"/>
                <w:szCs w:val="24"/>
              </w:rPr>
              <w:t>Автономное учреждение дополнительного профессионального образования Ханты-Мансийского автономного округа – Югры «Институт развития образования»</w:t>
            </w:r>
          </w:p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628012, Ханты-Мансийский автономный округ-Югра, г. Ханты-Мансийск, ул. Чехова 12</w:t>
            </w:r>
          </w:p>
          <w:p w:rsidR="00863841" w:rsidRPr="00AE4E0D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AE4E0D">
              <w:rPr>
                <w:rFonts w:ascii="Times New Roman" w:hAnsi="Times New Roman"/>
                <w:sz w:val="24"/>
                <w:szCs w:val="24"/>
              </w:rPr>
              <w:t>.(3467) 32-20-63</w:t>
            </w:r>
          </w:p>
          <w:p w:rsidR="00863841" w:rsidRPr="007519FA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36F9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7519FA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8E36F9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7519F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hyperlink r:id="rId8" w:history="1">
              <w:r w:rsidR="007519FA" w:rsidRPr="008C71BB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ipkrrohm</w:t>
              </w:r>
              <w:r w:rsidR="007519FA" w:rsidRPr="007519FA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@</w:t>
              </w:r>
              <w:r w:rsidR="007519FA" w:rsidRPr="008C71BB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="007519FA" w:rsidRPr="007519FA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.</w:t>
              </w:r>
              <w:r w:rsidR="007519FA" w:rsidRPr="008C71BB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863841" w:rsidRPr="007519FA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ИНН</w:t>
            </w:r>
            <w:r w:rsidRPr="007519F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8601001660 </w:t>
            </w:r>
            <w:r w:rsidRPr="008E36F9">
              <w:rPr>
                <w:rFonts w:ascii="Times New Roman" w:hAnsi="Times New Roman"/>
                <w:sz w:val="24"/>
                <w:szCs w:val="24"/>
              </w:rPr>
              <w:t>КПП</w:t>
            </w:r>
            <w:r w:rsidRPr="007519F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860101001</w:t>
            </w:r>
          </w:p>
          <w:p w:rsidR="00863841" w:rsidRPr="008E36F9" w:rsidRDefault="00863841" w:rsidP="008E36F9">
            <w:pPr>
              <w:spacing w:after="0" w:line="240" w:lineRule="auto"/>
              <w:ind w:right="202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БИК 047162000</w:t>
            </w:r>
          </w:p>
          <w:p w:rsidR="00863841" w:rsidRPr="008E36F9" w:rsidRDefault="00863841" w:rsidP="008E36F9">
            <w:pPr>
              <w:spacing w:after="0" w:line="240" w:lineRule="auto"/>
              <w:ind w:right="202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Депфин Югры (АУ «Институт развития образования», л/с 230419070)</w:t>
            </w:r>
          </w:p>
          <w:p w:rsidR="00863841" w:rsidRPr="008E36F9" w:rsidRDefault="00863841" w:rsidP="008E36F9">
            <w:pPr>
              <w:spacing w:after="0" w:line="240" w:lineRule="auto"/>
              <w:ind w:right="202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р/с 40601810200003000001</w:t>
            </w:r>
          </w:p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РКЦ Ханты-Мансийска, г. Ханты-Мансийск</w:t>
            </w:r>
          </w:p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Директор</w:t>
            </w:r>
            <w:r w:rsidRPr="008E36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E36F9">
              <w:rPr>
                <w:rFonts w:ascii="Times New Roman" w:hAnsi="Times New Roman"/>
                <w:sz w:val="24"/>
                <w:szCs w:val="24"/>
              </w:rPr>
              <w:t>автономного учреждения дополнительного профессионального образования Ханты-Мансийского автономного округа – Югры «Институт развития образования»</w:t>
            </w:r>
          </w:p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_________________ Г.В. Дивеева</w:t>
            </w:r>
          </w:p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 xml:space="preserve">             м.п.</w:t>
            </w:r>
          </w:p>
        </w:tc>
        <w:tc>
          <w:tcPr>
            <w:tcW w:w="4786" w:type="dxa"/>
            <w:shd w:val="clear" w:color="auto" w:fill="auto"/>
          </w:tcPr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841" w:rsidRPr="008E36F9" w:rsidRDefault="00863841" w:rsidP="008E36F9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31C68" w:rsidRPr="008E36F9" w:rsidRDefault="00E31C68" w:rsidP="008E36F9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7F2701" w:rsidRDefault="007F2701" w:rsidP="008E36F9">
      <w:pPr>
        <w:rPr>
          <w:rFonts w:ascii="Times New Roman" w:hAnsi="Times New Roman"/>
          <w:sz w:val="24"/>
          <w:szCs w:val="24"/>
        </w:rPr>
      </w:pPr>
    </w:p>
    <w:p w:rsidR="00AE4E0D" w:rsidRDefault="00AE4E0D" w:rsidP="008E36F9">
      <w:pPr>
        <w:rPr>
          <w:rFonts w:ascii="Times New Roman" w:hAnsi="Times New Roman"/>
          <w:sz w:val="24"/>
          <w:szCs w:val="24"/>
        </w:rPr>
      </w:pPr>
    </w:p>
    <w:p w:rsidR="00AE4E0D" w:rsidRDefault="00AE4E0D" w:rsidP="008E36F9">
      <w:pPr>
        <w:rPr>
          <w:rFonts w:ascii="Times New Roman" w:hAnsi="Times New Roman"/>
          <w:sz w:val="24"/>
          <w:szCs w:val="24"/>
        </w:rPr>
      </w:pPr>
    </w:p>
    <w:p w:rsidR="00AE4E0D" w:rsidRPr="008E36F9" w:rsidRDefault="00AE4E0D" w:rsidP="008E36F9">
      <w:pPr>
        <w:rPr>
          <w:rFonts w:ascii="Times New Roman" w:hAnsi="Times New Roman"/>
          <w:sz w:val="24"/>
          <w:szCs w:val="24"/>
        </w:rPr>
      </w:pPr>
    </w:p>
    <w:p w:rsidR="004B41B3" w:rsidRPr="008E36F9" w:rsidRDefault="004B41B3" w:rsidP="008E36F9">
      <w:pPr>
        <w:pStyle w:val="a4"/>
        <w:tabs>
          <w:tab w:val="left" w:pos="6804"/>
        </w:tabs>
        <w:spacing w:line="276" w:lineRule="auto"/>
        <w:rPr>
          <w:rFonts w:ascii="Times New Roman" w:hAnsi="Times New Roman"/>
          <w:b/>
        </w:rPr>
        <w:sectPr w:rsidR="004B41B3" w:rsidRPr="008E36F9" w:rsidSect="005D43D5">
          <w:footerReference w:type="default" r:id="rId9"/>
          <w:pgSz w:w="11906" w:h="16838"/>
          <w:pgMar w:top="851" w:right="850" w:bottom="1134" w:left="1701" w:header="708" w:footer="708" w:gutter="0"/>
          <w:cols w:space="708"/>
          <w:titlePg/>
          <w:docGrid w:linePitch="360"/>
        </w:sectPr>
      </w:pPr>
    </w:p>
    <w:p w:rsidR="00E04BF3" w:rsidRPr="00652BAF" w:rsidRDefault="00E04BF3" w:rsidP="00E04BF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52BAF">
        <w:rPr>
          <w:rFonts w:ascii="Times New Roman" w:hAnsi="Times New Roman"/>
          <w:sz w:val="20"/>
          <w:szCs w:val="20"/>
        </w:rPr>
        <w:lastRenderedPageBreak/>
        <w:t>Приложение 1</w:t>
      </w:r>
    </w:p>
    <w:p w:rsidR="00E04BF3" w:rsidRPr="00652BAF" w:rsidRDefault="00E04BF3" w:rsidP="00E04BF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52BAF">
        <w:rPr>
          <w:rFonts w:ascii="Times New Roman" w:hAnsi="Times New Roman"/>
          <w:sz w:val="20"/>
          <w:szCs w:val="20"/>
        </w:rPr>
        <w:t>к Соглашению №______</w:t>
      </w:r>
    </w:p>
    <w:p w:rsidR="00E04BF3" w:rsidRPr="00652BAF" w:rsidRDefault="00E04BF3" w:rsidP="00E04BF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52BAF">
        <w:rPr>
          <w:rFonts w:ascii="Times New Roman" w:hAnsi="Times New Roman"/>
          <w:sz w:val="20"/>
          <w:szCs w:val="20"/>
        </w:rPr>
        <w:t>от «_____» ____________ 2016 года</w:t>
      </w:r>
    </w:p>
    <w:p w:rsidR="00E04BF3" w:rsidRPr="008E36F9" w:rsidRDefault="00E04BF3" w:rsidP="00E04B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04BF3" w:rsidRDefault="003C165D" w:rsidP="00E04BF3">
      <w:pPr>
        <w:spacing w:after="0"/>
        <w:ind w:left="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Направления </w:t>
      </w:r>
      <w:r w:rsidR="00E04BF3">
        <w:rPr>
          <w:rFonts w:ascii="Times New Roman" w:hAnsi="Times New Roman"/>
          <w:b/>
          <w:sz w:val="24"/>
          <w:szCs w:val="24"/>
        </w:rPr>
        <w:t xml:space="preserve">сотрудничества </w:t>
      </w:r>
      <w:r w:rsidR="00E04BF3">
        <w:rPr>
          <w:rFonts w:ascii="Times New Roman" w:hAnsi="Times New Roman"/>
          <w:b/>
          <w:bCs/>
          <w:sz w:val="24"/>
          <w:szCs w:val="24"/>
        </w:rPr>
        <w:t xml:space="preserve">АУ «Институт развития образования» </w:t>
      </w:r>
    </w:p>
    <w:p w:rsidR="00E04BF3" w:rsidRDefault="00D30871" w:rsidP="00E04BF3">
      <w:pPr>
        <w:spacing w:after="0"/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 </w:t>
      </w:r>
      <w:r w:rsidR="00E04BF3" w:rsidRPr="008E36F9">
        <w:rPr>
          <w:rFonts w:ascii="Times New Roman" w:hAnsi="Times New Roman"/>
          <w:b/>
          <w:bCs/>
          <w:sz w:val="24"/>
          <w:szCs w:val="24"/>
        </w:rPr>
        <w:t>региональны</w:t>
      </w:r>
      <w:r w:rsidR="00E04BF3">
        <w:rPr>
          <w:rFonts w:ascii="Times New Roman" w:hAnsi="Times New Roman"/>
          <w:b/>
          <w:bCs/>
          <w:sz w:val="24"/>
          <w:szCs w:val="24"/>
        </w:rPr>
        <w:t>ми</w:t>
      </w:r>
      <w:r w:rsidR="00E04BF3" w:rsidRPr="008E36F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04BF3" w:rsidRPr="008E36F9">
        <w:rPr>
          <w:rFonts w:ascii="Times New Roman" w:hAnsi="Times New Roman"/>
          <w:b/>
          <w:sz w:val="24"/>
          <w:szCs w:val="24"/>
        </w:rPr>
        <w:t>инновационны</w:t>
      </w:r>
      <w:r w:rsidR="00E04BF3">
        <w:rPr>
          <w:rFonts w:ascii="Times New Roman" w:hAnsi="Times New Roman"/>
          <w:b/>
          <w:sz w:val="24"/>
          <w:szCs w:val="24"/>
        </w:rPr>
        <w:t>ми</w:t>
      </w:r>
      <w:r w:rsidR="00E04BF3" w:rsidRPr="008E36F9">
        <w:rPr>
          <w:rFonts w:ascii="Times New Roman" w:hAnsi="Times New Roman"/>
          <w:b/>
          <w:sz w:val="24"/>
          <w:szCs w:val="24"/>
        </w:rPr>
        <w:t xml:space="preserve"> площад</w:t>
      </w:r>
      <w:r w:rsidR="00E04BF3">
        <w:rPr>
          <w:rFonts w:ascii="Times New Roman" w:hAnsi="Times New Roman"/>
          <w:b/>
          <w:sz w:val="24"/>
          <w:szCs w:val="24"/>
        </w:rPr>
        <w:t>ками</w:t>
      </w:r>
      <w:r w:rsidR="00E04BF3" w:rsidRPr="008E36F9">
        <w:rPr>
          <w:rFonts w:ascii="Times New Roman" w:hAnsi="Times New Roman"/>
          <w:b/>
          <w:sz w:val="24"/>
          <w:szCs w:val="24"/>
        </w:rPr>
        <w:t xml:space="preserve"> Ханты-Мансийского автоно</w:t>
      </w:r>
      <w:r w:rsidR="00E04BF3">
        <w:rPr>
          <w:rFonts w:ascii="Times New Roman" w:hAnsi="Times New Roman"/>
          <w:b/>
          <w:sz w:val="24"/>
          <w:szCs w:val="24"/>
        </w:rPr>
        <w:t xml:space="preserve">много округа – Югры </w:t>
      </w:r>
    </w:p>
    <w:p w:rsidR="00E04BF3" w:rsidRDefault="00E04BF3" w:rsidP="00D30871">
      <w:pPr>
        <w:spacing w:after="0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8E36F9">
        <w:rPr>
          <w:rFonts w:ascii="Times New Roman" w:hAnsi="Times New Roman"/>
          <w:b/>
          <w:sz w:val="24"/>
          <w:szCs w:val="24"/>
        </w:rPr>
        <w:t>1 уровн</w:t>
      </w:r>
      <w:r>
        <w:rPr>
          <w:rFonts w:ascii="Times New Roman" w:hAnsi="Times New Roman"/>
          <w:b/>
          <w:sz w:val="24"/>
          <w:szCs w:val="24"/>
        </w:rPr>
        <w:t>я</w:t>
      </w:r>
      <w:r w:rsidRPr="008E36F9">
        <w:rPr>
          <w:rFonts w:ascii="Times New Roman" w:hAnsi="Times New Roman"/>
          <w:b/>
          <w:sz w:val="24"/>
          <w:szCs w:val="24"/>
        </w:rPr>
        <w:t xml:space="preserve"> (апробационного)</w:t>
      </w:r>
      <w:r>
        <w:rPr>
          <w:rFonts w:ascii="Times New Roman" w:hAnsi="Times New Roman"/>
          <w:b/>
          <w:sz w:val="24"/>
          <w:szCs w:val="24"/>
        </w:rPr>
        <w:t xml:space="preserve"> и 2 </w:t>
      </w:r>
      <w:r w:rsidRPr="008E36F9">
        <w:rPr>
          <w:rFonts w:ascii="Times New Roman" w:hAnsi="Times New Roman"/>
          <w:b/>
          <w:sz w:val="24"/>
          <w:szCs w:val="24"/>
        </w:rPr>
        <w:t>уровн</w:t>
      </w:r>
      <w:r>
        <w:rPr>
          <w:rFonts w:ascii="Times New Roman" w:hAnsi="Times New Roman"/>
          <w:b/>
          <w:sz w:val="24"/>
          <w:szCs w:val="24"/>
        </w:rPr>
        <w:t>я (пилот</w:t>
      </w:r>
      <w:r w:rsidR="00D30871">
        <w:rPr>
          <w:rFonts w:ascii="Times New Roman" w:hAnsi="Times New Roman"/>
          <w:b/>
          <w:sz w:val="24"/>
          <w:szCs w:val="24"/>
        </w:rPr>
        <w:t>ного)</w:t>
      </w:r>
    </w:p>
    <w:p w:rsidR="00FB7BF0" w:rsidRDefault="00FB7BF0" w:rsidP="00D30871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:rsidR="00D30871" w:rsidRDefault="00D30871" w:rsidP="00D30871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D30871">
        <w:rPr>
          <w:rFonts w:ascii="Times New Roman" w:hAnsi="Times New Roman"/>
          <w:sz w:val="24"/>
          <w:szCs w:val="24"/>
        </w:rPr>
        <w:t>Сторона 1. Куратор (ФИО, должность)_________________________________________________________</w:t>
      </w:r>
    </w:p>
    <w:p w:rsidR="00D30871" w:rsidRPr="00D30871" w:rsidRDefault="00D30871" w:rsidP="00D30871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Сторона 2. Ответственный</w:t>
      </w:r>
      <w:r w:rsidR="007519FA">
        <w:rPr>
          <w:rFonts w:ascii="Times New Roman" w:hAnsi="Times New Roman"/>
          <w:sz w:val="24"/>
          <w:szCs w:val="24"/>
        </w:rPr>
        <w:t xml:space="preserve"> (ФИО, должность)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FB7BF0" w:rsidRPr="008E36F9" w:rsidRDefault="00FB7BF0" w:rsidP="00E04BF3">
      <w:pPr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4111"/>
        <w:gridCol w:w="5295"/>
        <w:gridCol w:w="4421"/>
      </w:tblGrid>
      <w:tr w:rsidR="00E04BF3" w:rsidRPr="005723FB" w:rsidTr="00CF5D0D">
        <w:tc>
          <w:tcPr>
            <w:tcW w:w="958" w:type="dxa"/>
            <w:shd w:val="clear" w:color="auto" w:fill="auto"/>
          </w:tcPr>
          <w:p w:rsidR="00E04BF3" w:rsidRDefault="00E04BF3" w:rsidP="00CF5D0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5723FB">
              <w:rPr>
                <w:rFonts w:ascii="Times New Roman" w:hAnsi="Times New Roman"/>
                <w:b/>
                <w:iCs/>
              </w:rPr>
              <w:t>№</w:t>
            </w:r>
          </w:p>
          <w:p w:rsidR="00E04BF3" w:rsidRPr="005723FB" w:rsidRDefault="00E04BF3" w:rsidP="00CF5D0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5723FB">
              <w:rPr>
                <w:rFonts w:ascii="Times New Roman" w:hAnsi="Times New Roman"/>
                <w:b/>
                <w:iCs/>
              </w:rPr>
              <w:t xml:space="preserve"> п/п</w:t>
            </w:r>
          </w:p>
        </w:tc>
        <w:tc>
          <w:tcPr>
            <w:tcW w:w="4111" w:type="dxa"/>
            <w:shd w:val="clear" w:color="auto" w:fill="auto"/>
          </w:tcPr>
          <w:p w:rsidR="00E04BF3" w:rsidRPr="00F37716" w:rsidRDefault="003C165D" w:rsidP="00CF5D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Форматы</w:t>
            </w:r>
            <w:r w:rsidR="00E04BF3" w:rsidRPr="00F37716">
              <w:rPr>
                <w:rFonts w:ascii="Times New Roman" w:hAnsi="Times New Roman"/>
                <w:b/>
              </w:rPr>
              <w:t xml:space="preserve"> </w:t>
            </w:r>
            <w:r w:rsidR="00E04BF3">
              <w:rPr>
                <w:rFonts w:ascii="Times New Roman" w:hAnsi="Times New Roman"/>
                <w:b/>
              </w:rPr>
              <w:t>сотрудничества</w:t>
            </w:r>
          </w:p>
        </w:tc>
        <w:tc>
          <w:tcPr>
            <w:tcW w:w="5295" w:type="dxa"/>
            <w:shd w:val="clear" w:color="auto" w:fill="auto"/>
          </w:tcPr>
          <w:p w:rsidR="00E04BF3" w:rsidRPr="005723FB" w:rsidRDefault="00D30871" w:rsidP="00CF5D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Обязательства Стороны 2</w:t>
            </w:r>
          </w:p>
        </w:tc>
        <w:tc>
          <w:tcPr>
            <w:tcW w:w="4421" w:type="dxa"/>
            <w:shd w:val="clear" w:color="auto" w:fill="auto"/>
          </w:tcPr>
          <w:p w:rsidR="00E04BF3" w:rsidRPr="005723FB" w:rsidRDefault="00D30871" w:rsidP="00CF5D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Обязательства Стороны 1</w:t>
            </w:r>
          </w:p>
        </w:tc>
      </w:tr>
      <w:tr w:rsidR="00D0731C" w:rsidRPr="005723FB" w:rsidTr="009C3B7B">
        <w:tc>
          <w:tcPr>
            <w:tcW w:w="14785" w:type="dxa"/>
            <w:gridSpan w:val="4"/>
            <w:shd w:val="clear" w:color="auto" w:fill="auto"/>
          </w:tcPr>
          <w:p w:rsidR="00D0731C" w:rsidRPr="005723FB" w:rsidRDefault="00D0731C" w:rsidP="00D0731C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30DA">
              <w:rPr>
                <w:rFonts w:ascii="Times New Roman" w:hAnsi="Times New Roman"/>
                <w:b/>
              </w:rPr>
              <w:t>Информационное сопровождение</w:t>
            </w:r>
            <w:r>
              <w:rPr>
                <w:rFonts w:ascii="Times New Roman" w:hAnsi="Times New Roman"/>
                <w:b/>
              </w:rPr>
              <w:t xml:space="preserve"> реализации проекта (программы)</w:t>
            </w:r>
          </w:p>
        </w:tc>
      </w:tr>
      <w:tr w:rsidR="00D30871" w:rsidRPr="005723FB" w:rsidTr="00CF5D0D">
        <w:tc>
          <w:tcPr>
            <w:tcW w:w="958" w:type="dxa"/>
            <w:shd w:val="clear" w:color="auto" w:fill="auto"/>
          </w:tcPr>
          <w:p w:rsidR="00D30871" w:rsidRPr="005330DA" w:rsidRDefault="00D30871" w:rsidP="00CF5D0D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 w:rsidRPr="005330DA">
              <w:rPr>
                <w:rFonts w:ascii="Times New Roman" w:hAnsi="Times New Roman"/>
                <w:iCs/>
              </w:rPr>
              <w:t>1.1.</w:t>
            </w:r>
          </w:p>
        </w:tc>
        <w:tc>
          <w:tcPr>
            <w:tcW w:w="4111" w:type="dxa"/>
            <w:shd w:val="clear" w:color="auto" w:fill="auto"/>
          </w:tcPr>
          <w:p w:rsidR="00D30871" w:rsidRPr="005330DA" w:rsidRDefault="00D30871" w:rsidP="00CF5D0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5330DA">
              <w:rPr>
                <w:rFonts w:ascii="Times New Roman" w:hAnsi="Times New Roman"/>
                <w:iCs/>
              </w:rPr>
              <w:t>Раздел «Инновационные площадки» на сайте АУ «Институт развития образования»</w:t>
            </w:r>
          </w:p>
        </w:tc>
        <w:tc>
          <w:tcPr>
            <w:tcW w:w="5295" w:type="dxa"/>
            <w:shd w:val="clear" w:color="auto" w:fill="auto"/>
          </w:tcPr>
          <w:p w:rsidR="00D30871" w:rsidRDefault="00D30871" w:rsidP="00D30871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</w:rPr>
              <w:t xml:space="preserve">своевременное </w:t>
            </w:r>
            <w:r w:rsidRPr="005723FB">
              <w:rPr>
                <w:rFonts w:ascii="Times New Roman" w:hAnsi="Times New Roman"/>
                <w:iCs/>
              </w:rPr>
              <w:t>предоставление информации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5723FB">
              <w:rPr>
                <w:rFonts w:ascii="Times New Roman" w:hAnsi="Times New Roman"/>
              </w:rPr>
              <w:t>региональны</w:t>
            </w:r>
            <w:r>
              <w:rPr>
                <w:rFonts w:ascii="Times New Roman" w:hAnsi="Times New Roman"/>
              </w:rPr>
              <w:t>ми</w:t>
            </w:r>
            <w:r w:rsidRPr="005723FB">
              <w:rPr>
                <w:rFonts w:ascii="Times New Roman" w:hAnsi="Times New Roman"/>
              </w:rPr>
              <w:t xml:space="preserve"> инновационны</w:t>
            </w:r>
            <w:r>
              <w:rPr>
                <w:rFonts w:ascii="Times New Roman" w:hAnsi="Times New Roman"/>
              </w:rPr>
              <w:t>ми</w:t>
            </w:r>
            <w:r w:rsidRPr="005723FB">
              <w:rPr>
                <w:rFonts w:ascii="Times New Roman" w:hAnsi="Times New Roman"/>
              </w:rPr>
              <w:t xml:space="preserve"> площад</w:t>
            </w:r>
            <w:r>
              <w:rPr>
                <w:rFonts w:ascii="Times New Roman" w:hAnsi="Times New Roman"/>
              </w:rPr>
              <w:t xml:space="preserve">ками </w:t>
            </w:r>
            <w:r w:rsidRPr="005723FB">
              <w:rPr>
                <w:rFonts w:ascii="Times New Roman" w:hAnsi="Times New Roman"/>
                <w:iCs/>
              </w:rPr>
              <w:t xml:space="preserve">для 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размещения материалов на сайте </w:t>
            </w:r>
            <w:r w:rsidRPr="005723FB">
              <w:rPr>
                <w:rFonts w:ascii="Times New Roman" w:hAnsi="Times New Roman"/>
                <w:iCs/>
              </w:rPr>
              <w:t>АУ «Институт развития образования»</w:t>
            </w:r>
            <w:r>
              <w:rPr>
                <w:rFonts w:ascii="Times New Roman" w:hAnsi="Times New Roman"/>
                <w:iCs/>
                <w:color w:val="000000"/>
              </w:rPr>
              <w:t xml:space="preserve"> согласно запросам;</w:t>
            </w:r>
          </w:p>
          <w:p w:rsidR="00D30871" w:rsidRDefault="00D30871" w:rsidP="00D30871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5723FB">
              <w:rPr>
                <w:rFonts w:ascii="Times New Roman" w:hAnsi="Times New Roman"/>
                <w:iCs/>
              </w:rPr>
              <w:t>предоставление сведений в базу данных региональных инновационных площадок по направлениям деятельности</w:t>
            </w:r>
            <w:r w:rsidR="00FB7BF0">
              <w:rPr>
                <w:rFonts w:ascii="Times New Roman" w:hAnsi="Times New Roman"/>
                <w:iCs/>
              </w:rPr>
              <w:t xml:space="preserve"> (заполнение информационной карты)</w:t>
            </w:r>
          </w:p>
        </w:tc>
        <w:tc>
          <w:tcPr>
            <w:tcW w:w="4421" w:type="dxa"/>
            <w:shd w:val="clear" w:color="auto" w:fill="auto"/>
          </w:tcPr>
          <w:p w:rsidR="00D30871" w:rsidRDefault="00D30871" w:rsidP="00D30871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структурирование и </w:t>
            </w:r>
            <w:r w:rsidRPr="005723FB">
              <w:rPr>
                <w:rFonts w:ascii="Times New Roman" w:hAnsi="Times New Roman"/>
                <w:iCs/>
              </w:rPr>
              <w:t>ведение раздела «Инновационные площадки» на сайте АУ «Институт развития образования»</w:t>
            </w:r>
            <w:r>
              <w:rPr>
                <w:rFonts w:ascii="Times New Roman" w:hAnsi="Times New Roman"/>
                <w:iCs/>
              </w:rPr>
              <w:t>;</w:t>
            </w:r>
          </w:p>
          <w:p w:rsidR="00D30871" w:rsidRDefault="00D30871" w:rsidP="00D30871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  <w:p w:rsidR="00D30871" w:rsidRDefault="00D30871" w:rsidP="00D30871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актуализация</w:t>
            </w:r>
            <w:r w:rsidRPr="005723FB">
              <w:rPr>
                <w:rFonts w:ascii="Times New Roman" w:hAnsi="Times New Roman"/>
                <w:iCs/>
              </w:rPr>
              <w:t xml:space="preserve"> базы данных региональных инновационных площадок по направлениям деятельности</w:t>
            </w:r>
            <w:r w:rsidR="00FB7BF0">
              <w:rPr>
                <w:rFonts w:ascii="Times New Roman" w:hAnsi="Times New Roman"/>
                <w:iCs/>
              </w:rPr>
              <w:t xml:space="preserve"> (разработка информационной карты, актуализация карты на сайте)</w:t>
            </w:r>
          </w:p>
        </w:tc>
      </w:tr>
      <w:tr w:rsidR="00D30871" w:rsidRPr="005723FB" w:rsidTr="00CF5D0D">
        <w:tc>
          <w:tcPr>
            <w:tcW w:w="958" w:type="dxa"/>
            <w:shd w:val="clear" w:color="auto" w:fill="auto"/>
          </w:tcPr>
          <w:p w:rsidR="00D30871" w:rsidRPr="00D0731C" w:rsidRDefault="00D30871" w:rsidP="00CF5D0D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 w:rsidRPr="00D0731C">
              <w:rPr>
                <w:rFonts w:ascii="Times New Roman" w:hAnsi="Times New Roman"/>
                <w:iCs/>
              </w:rPr>
              <w:t>1.2.</w:t>
            </w:r>
          </w:p>
        </w:tc>
        <w:tc>
          <w:tcPr>
            <w:tcW w:w="4111" w:type="dxa"/>
            <w:shd w:val="clear" w:color="auto" w:fill="auto"/>
          </w:tcPr>
          <w:p w:rsidR="00D30871" w:rsidRPr="00D0731C" w:rsidRDefault="00D30871" w:rsidP="00CF5D0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D0731C">
              <w:rPr>
                <w:rFonts w:ascii="Times New Roman" w:hAnsi="Times New Roman"/>
                <w:iCs/>
                <w:color w:val="000000"/>
              </w:rPr>
              <w:t>Клубы в сетевом педагогическом сообществе «Школлеги»</w:t>
            </w:r>
          </w:p>
        </w:tc>
        <w:tc>
          <w:tcPr>
            <w:tcW w:w="5295" w:type="dxa"/>
            <w:shd w:val="clear" w:color="auto" w:fill="auto"/>
          </w:tcPr>
          <w:p w:rsidR="00D30871" w:rsidRPr="00D0731C" w:rsidRDefault="00996CA5" w:rsidP="00996CA5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D0731C">
              <w:rPr>
                <w:rFonts w:ascii="Times New Roman" w:hAnsi="Times New Roman"/>
                <w:iCs/>
              </w:rPr>
              <w:t>ведение</w:t>
            </w:r>
            <w:r w:rsidRPr="00D0731C">
              <w:rPr>
                <w:rFonts w:ascii="Times New Roman" w:hAnsi="Times New Roman"/>
                <w:iCs/>
                <w:color w:val="000000"/>
              </w:rPr>
              <w:t xml:space="preserve"> клуба в сетевом педагогическом сообществе «Школлеги»</w:t>
            </w:r>
            <w:r w:rsidR="00FB7BF0">
              <w:rPr>
                <w:rFonts w:ascii="Times New Roman" w:hAnsi="Times New Roman"/>
                <w:iCs/>
                <w:color w:val="000000"/>
              </w:rPr>
              <w:t xml:space="preserve"> по теме проекта (программы)</w:t>
            </w:r>
          </w:p>
        </w:tc>
        <w:tc>
          <w:tcPr>
            <w:tcW w:w="4421" w:type="dxa"/>
            <w:shd w:val="clear" w:color="auto" w:fill="auto"/>
          </w:tcPr>
          <w:p w:rsidR="00D30871" w:rsidRDefault="00996CA5" w:rsidP="00D0731C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D0731C">
              <w:rPr>
                <w:rFonts w:ascii="Times New Roman" w:hAnsi="Times New Roman"/>
                <w:iCs/>
              </w:rPr>
              <w:t>информационная и методическая поддержка</w:t>
            </w:r>
            <w:r w:rsidR="00D0731C" w:rsidRPr="00D0731C">
              <w:rPr>
                <w:rFonts w:ascii="Times New Roman" w:hAnsi="Times New Roman"/>
                <w:iCs/>
                <w:color w:val="000000"/>
              </w:rPr>
              <w:t xml:space="preserve"> клуба</w:t>
            </w:r>
            <w:r w:rsidR="00D30871" w:rsidRPr="00D0731C">
              <w:rPr>
                <w:rFonts w:ascii="Times New Roman" w:hAnsi="Times New Roman"/>
                <w:iCs/>
                <w:color w:val="000000"/>
              </w:rPr>
              <w:t xml:space="preserve"> в сетевом педагогическом сообществе «Школлеги»</w:t>
            </w:r>
            <w:r w:rsidR="00D30871" w:rsidRPr="00D0731C">
              <w:rPr>
                <w:rFonts w:ascii="Times New Roman" w:hAnsi="Times New Roman"/>
                <w:iCs/>
              </w:rPr>
              <w:t xml:space="preserve"> (</w:t>
            </w:r>
            <w:r w:rsidR="00D30871" w:rsidRPr="00D0731C">
              <w:rPr>
                <w:rFonts w:ascii="Times New Roman" w:hAnsi="Times New Roman"/>
                <w:iCs/>
                <w:color w:val="000000"/>
              </w:rPr>
              <w:t>организация дискуссий, консультирование и пр.)</w:t>
            </w:r>
          </w:p>
        </w:tc>
      </w:tr>
      <w:tr w:rsidR="00D0731C" w:rsidRPr="005723FB" w:rsidTr="009C3B7B">
        <w:tc>
          <w:tcPr>
            <w:tcW w:w="14785" w:type="dxa"/>
            <w:gridSpan w:val="4"/>
            <w:shd w:val="clear" w:color="auto" w:fill="auto"/>
          </w:tcPr>
          <w:p w:rsidR="00D0731C" w:rsidRPr="005723FB" w:rsidRDefault="0087188B" w:rsidP="00D0731C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Диссеминация</w:t>
            </w:r>
            <w:r w:rsidR="00D0731C" w:rsidRPr="005330DA">
              <w:rPr>
                <w:rFonts w:ascii="Times New Roman" w:hAnsi="Times New Roman"/>
                <w:b/>
              </w:rPr>
              <w:t xml:space="preserve"> инновационного опыта</w:t>
            </w:r>
          </w:p>
        </w:tc>
      </w:tr>
      <w:tr w:rsidR="00D30871" w:rsidRPr="005723FB" w:rsidTr="00CF5D0D">
        <w:tc>
          <w:tcPr>
            <w:tcW w:w="958" w:type="dxa"/>
            <w:shd w:val="clear" w:color="auto" w:fill="auto"/>
          </w:tcPr>
          <w:p w:rsidR="00D30871" w:rsidRDefault="00D30871" w:rsidP="00CF5D0D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2.1.</w:t>
            </w:r>
          </w:p>
        </w:tc>
        <w:tc>
          <w:tcPr>
            <w:tcW w:w="4111" w:type="dxa"/>
            <w:shd w:val="clear" w:color="auto" w:fill="auto"/>
          </w:tcPr>
          <w:p w:rsidR="00D30871" w:rsidRPr="005723FB" w:rsidRDefault="00D30871" w:rsidP="005C326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23FB">
              <w:rPr>
                <w:rFonts w:ascii="Times New Roman" w:hAnsi="Times New Roman"/>
              </w:rPr>
              <w:t>Конкурсны</w:t>
            </w:r>
            <w:r>
              <w:rPr>
                <w:rFonts w:ascii="Times New Roman" w:hAnsi="Times New Roman"/>
              </w:rPr>
              <w:t>е</w:t>
            </w:r>
            <w:r w:rsidRPr="005723FB">
              <w:rPr>
                <w:rFonts w:ascii="Times New Roman" w:hAnsi="Times New Roman"/>
              </w:rPr>
              <w:t xml:space="preserve"> отбор</w:t>
            </w:r>
            <w:r>
              <w:rPr>
                <w:rFonts w:ascii="Times New Roman" w:hAnsi="Times New Roman"/>
              </w:rPr>
              <w:t>ы</w:t>
            </w:r>
            <w:r w:rsidRPr="005723FB">
              <w:rPr>
                <w:rFonts w:ascii="Times New Roman" w:hAnsi="Times New Roman"/>
              </w:rPr>
              <w:t xml:space="preserve"> образовательных организаций в рамках реализации проектов модернизации и развития </w:t>
            </w:r>
            <w:r w:rsidR="005C3262">
              <w:rPr>
                <w:rFonts w:ascii="Times New Roman" w:hAnsi="Times New Roman"/>
              </w:rPr>
              <w:t xml:space="preserve">системы </w:t>
            </w:r>
            <w:r w:rsidRPr="005723FB">
              <w:rPr>
                <w:rFonts w:ascii="Times New Roman" w:hAnsi="Times New Roman"/>
              </w:rPr>
              <w:t>образования</w:t>
            </w:r>
            <w:r w:rsidR="005C3262">
              <w:rPr>
                <w:rFonts w:ascii="Times New Roman" w:hAnsi="Times New Roman"/>
              </w:rPr>
              <w:t xml:space="preserve"> Ханты-Мансий</w:t>
            </w:r>
            <w:r w:rsidR="007519FA">
              <w:rPr>
                <w:rFonts w:ascii="Times New Roman" w:hAnsi="Times New Roman"/>
              </w:rPr>
              <w:t>ского автономного округа – Югры</w:t>
            </w:r>
          </w:p>
        </w:tc>
        <w:tc>
          <w:tcPr>
            <w:tcW w:w="5295" w:type="dxa"/>
            <w:shd w:val="clear" w:color="auto" w:fill="auto"/>
          </w:tcPr>
          <w:p w:rsidR="00D30871" w:rsidRDefault="008271E4" w:rsidP="008904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8904B8">
              <w:rPr>
                <w:rFonts w:ascii="Times New Roman" w:hAnsi="Times New Roman"/>
              </w:rPr>
              <w:t xml:space="preserve">одготовка и оформление инновационного продукта к </w:t>
            </w:r>
            <w:r w:rsidR="00D30871" w:rsidRPr="005723FB">
              <w:rPr>
                <w:rFonts w:ascii="Times New Roman" w:hAnsi="Times New Roman"/>
              </w:rPr>
              <w:t>участи</w:t>
            </w:r>
            <w:r w:rsidR="008904B8">
              <w:rPr>
                <w:rFonts w:ascii="Times New Roman" w:hAnsi="Times New Roman"/>
              </w:rPr>
              <w:t>ю</w:t>
            </w:r>
            <w:r w:rsidR="00D30871" w:rsidRPr="005723FB">
              <w:rPr>
                <w:rFonts w:ascii="Times New Roman" w:hAnsi="Times New Roman"/>
              </w:rPr>
              <w:t xml:space="preserve"> в конкурсн</w:t>
            </w:r>
            <w:r w:rsidR="00D30871">
              <w:rPr>
                <w:rFonts w:ascii="Times New Roman" w:hAnsi="Times New Roman"/>
              </w:rPr>
              <w:t>ых</w:t>
            </w:r>
            <w:r w:rsidR="00D30871" w:rsidRPr="005723FB">
              <w:rPr>
                <w:rFonts w:ascii="Times New Roman" w:hAnsi="Times New Roman"/>
              </w:rPr>
              <w:t xml:space="preserve"> отбор</w:t>
            </w:r>
            <w:r w:rsidR="00D30871">
              <w:rPr>
                <w:rFonts w:ascii="Times New Roman" w:hAnsi="Times New Roman"/>
              </w:rPr>
              <w:t>ах</w:t>
            </w:r>
            <w:r w:rsidR="00D30871" w:rsidRPr="005723FB">
              <w:rPr>
                <w:rFonts w:ascii="Times New Roman" w:hAnsi="Times New Roman"/>
              </w:rPr>
              <w:t xml:space="preserve"> образовательных организаций в рамках реализации проектов модернизации и развития </w:t>
            </w:r>
            <w:r w:rsidR="005C3262">
              <w:rPr>
                <w:rFonts w:ascii="Times New Roman" w:hAnsi="Times New Roman"/>
              </w:rPr>
              <w:t xml:space="preserve">системы </w:t>
            </w:r>
            <w:r w:rsidR="005C3262" w:rsidRPr="005723FB">
              <w:rPr>
                <w:rFonts w:ascii="Times New Roman" w:hAnsi="Times New Roman"/>
              </w:rPr>
              <w:t>образования</w:t>
            </w:r>
            <w:r w:rsidR="005C3262">
              <w:rPr>
                <w:rFonts w:ascii="Times New Roman" w:hAnsi="Times New Roman"/>
              </w:rPr>
              <w:t xml:space="preserve"> Ханты-Мансийского автономного округа – Югры</w:t>
            </w:r>
          </w:p>
        </w:tc>
        <w:tc>
          <w:tcPr>
            <w:tcW w:w="4421" w:type="dxa"/>
            <w:shd w:val="clear" w:color="auto" w:fill="auto"/>
          </w:tcPr>
          <w:p w:rsidR="00D30871" w:rsidRPr="005723FB" w:rsidRDefault="0087188B" w:rsidP="008718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консультирование, подготовка инновационных </w:t>
            </w:r>
            <w:r>
              <w:rPr>
                <w:rFonts w:ascii="Times New Roman" w:hAnsi="Times New Roman"/>
              </w:rPr>
              <w:t>площадок</w:t>
            </w:r>
            <w:r>
              <w:rPr>
                <w:rFonts w:ascii="Times New Roman" w:hAnsi="Times New Roman"/>
                <w:iCs/>
                <w:color w:val="000000"/>
              </w:rPr>
              <w:t xml:space="preserve"> к</w:t>
            </w:r>
            <w:r>
              <w:rPr>
                <w:rFonts w:ascii="Times New Roman" w:hAnsi="Times New Roman"/>
              </w:rPr>
              <w:t xml:space="preserve"> участию в </w:t>
            </w:r>
            <w:r>
              <w:rPr>
                <w:rFonts w:ascii="Times New Roman" w:hAnsi="Times New Roman"/>
                <w:iCs/>
                <w:color w:val="000000"/>
              </w:rPr>
              <w:t>конкурсных отборах</w:t>
            </w:r>
          </w:p>
        </w:tc>
      </w:tr>
      <w:tr w:rsidR="00D30871" w:rsidRPr="005723FB" w:rsidTr="00CF5D0D">
        <w:tc>
          <w:tcPr>
            <w:tcW w:w="958" w:type="dxa"/>
            <w:shd w:val="clear" w:color="auto" w:fill="auto"/>
          </w:tcPr>
          <w:p w:rsidR="00D30871" w:rsidRDefault="00D30871" w:rsidP="00CF5D0D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>2.2.</w:t>
            </w:r>
          </w:p>
        </w:tc>
        <w:tc>
          <w:tcPr>
            <w:tcW w:w="4111" w:type="dxa"/>
            <w:shd w:val="clear" w:color="auto" w:fill="auto"/>
          </w:tcPr>
          <w:p w:rsidR="00D30871" w:rsidRPr="005723FB" w:rsidRDefault="00D30871" w:rsidP="00CF5D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color w:val="000000"/>
              </w:rPr>
              <w:t>К</w:t>
            </w:r>
            <w:r w:rsidRPr="005723FB">
              <w:rPr>
                <w:rFonts w:ascii="Times New Roman" w:hAnsi="Times New Roman"/>
                <w:iCs/>
                <w:color w:val="000000"/>
              </w:rPr>
              <w:t>онференции</w:t>
            </w:r>
            <w:r>
              <w:rPr>
                <w:rFonts w:ascii="Times New Roman" w:hAnsi="Times New Roman"/>
                <w:iCs/>
                <w:color w:val="000000"/>
              </w:rPr>
              <w:t>, съезды, форумы, выставки и др. мероприятия</w:t>
            </w:r>
          </w:p>
        </w:tc>
        <w:tc>
          <w:tcPr>
            <w:tcW w:w="5295" w:type="dxa"/>
            <w:shd w:val="clear" w:color="auto" w:fill="auto"/>
          </w:tcPr>
          <w:p w:rsidR="00D30871" w:rsidRPr="005723FB" w:rsidRDefault="00D30871" w:rsidP="00CF5D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23FB">
              <w:rPr>
                <w:rFonts w:ascii="Times New Roman" w:hAnsi="Times New Roman"/>
              </w:rPr>
              <w:t xml:space="preserve">участие </w:t>
            </w:r>
            <w:r>
              <w:rPr>
                <w:rFonts w:ascii="Times New Roman" w:hAnsi="Times New Roman"/>
              </w:rPr>
              <w:t xml:space="preserve">в </w:t>
            </w:r>
            <w:r>
              <w:rPr>
                <w:rFonts w:ascii="Times New Roman" w:hAnsi="Times New Roman"/>
                <w:iCs/>
                <w:color w:val="000000"/>
              </w:rPr>
              <w:t>к</w:t>
            </w:r>
            <w:r w:rsidRPr="005723FB">
              <w:rPr>
                <w:rFonts w:ascii="Times New Roman" w:hAnsi="Times New Roman"/>
                <w:iCs/>
                <w:color w:val="000000"/>
              </w:rPr>
              <w:t>онференци</w:t>
            </w:r>
            <w:r>
              <w:rPr>
                <w:rFonts w:ascii="Times New Roman" w:hAnsi="Times New Roman"/>
                <w:iCs/>
                <w:color w:val="000000"/>
              </w:rPr>
              <w:t>ях, съездах, форумах, выставках и др. мероприятиях</w:t>
            </w:r>
            <w:r w:rsidR="008904B8">
              <w:rPr>
                <w:rFonts w:ascii="Times New Roman" w:hAnsi="Times New Roman"/>
                <w:iCs/>
                <w:color w:val="000000"/>
              </w:rPr>
              <w:t xml:space="preserve"> (подготовка докладов, презентаций, др. аналитических материалов)</w:t>
            </w:r>
          </w:p>
        </w:tc>
        <w:tc>
          <w:tcPr>
            <w:tcW w:w="4421" w:type="dxa"/>
            <w:shd w:val="clear" w:color="auto" w:fill="auto"/>
          </w:tcPr>
          <w:p w:rsidR="00D30871" w:rsidRDefault="008904B8" w:rsidP="008904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редактирование материалов, </w:t>
            </w:r>
            <w:r>
              <w:rPr>
                <w:rFonts w:ascii="Times New Roman" w:hAnsi="Times New Roman"/>
                <w:iCs/>
                <w:color w:val="000000"/>
              </w:rPr>
              <w:t xml:space="preserve">консультирование, подготовка инновационных </w:t>
            </w:r>
            <w:r>
              <w:rPr>
                <w:rFonts w:ascii="Times New Roman" w:hAnsi="Times New Roman"/>
              </w:rPr>
              <w:t>площадок</w:t>
            </w:r>
            <w:r>
              <w:rPr>
                <w:rFonts w:ascii="Times New Roman" w:hAnsi="Times New Roman"/>
                <w:iCs/>
                <w:color w:val="000000"/>
              </w:rPr>
              <w:t xml:space="preserve"> к</w:t>
            </w:r>
            <w:r>
              <w:rPr>
                <w:rFonts w:ascii="Times New Roman" w:hAnsi="Times New Roman"/>
              </w:rPr>
              <w:t xml:space="preserve"> участию в </w:t>
            </w:r>
            <w:r w:rsidR="00D30871">
              <w:rPr>
                <w:rFonts w:ascii="Times New Roman" w:hAnsi="Times New Roman"/>
                <w:iCs/>
                <w:color w:val="000000"/>
              </w:rPr>
              <w:t>к</w:t>
            </w:r>
            <w:r w:rsidR="00D30871" w:rsidRPr="005723FB">
              <w:rPr>
                <w:rFonts w:ascii="Times New Roman" w:hAnsi="Times New Roman"/>
                <w:iCs/>
                <w:color w:val="000000"/>
              </w:rPr>
              <w:t>онференци</w:t>
            </w:r>
            <w:r>
              <w:rPr>
                <w:rFonts w:ascii="Times New Roman" w:hAnsi="Times New Roman"/>
                <w:iCs/>
                <w:color w:val="000000"/>
              </w:rPr>
              <w:t xml:space="preserve">ях, съездах, форумах, выставках </w:t>
            </w:r>
            <w:r w:rsidR="00D30871">
              <w:rPr>
                <w:rFonts w:ascii="Times New Roman" w:hAnsi="Times New Roman"/>
                <w:iCs/>
                <w:color w:val="000000"/>
              </w:rPr>
              <w:t>и др. мероприяти</w:t>
            </w:r>
            <w:r w:rsidR="007519FA">
              <w:rPr>
                <w:rFonts w:ascii="Times New Roman" w:hAnsi="Times New Roman"/>
                <w:iCs/>
                <w:color w:val="000000"/>
              </w:rPr>
              <w:t>ях</w:t>
            </w:r>
          </w:p>
        </w:tc>
      </w:tr>
      <w:tr w:rsidR="00E04BF3" w:rsidRPr="005723FB" w:rsidTr="00CF5D0D">
        <w:tc>
          <w:tcPr>
            <w:tcW w:w="958" w:type="dxa"/>
            <w:shd w:val="clear" w:color="auto" w:fill="auto"/>
          </w:tcPr>
          <w:p w:rsidR="00E04BF3" w:rsidRDefault="00D30871" w:rsidP="00CF5D0D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2.3.</w:t>
            </w:r>
          </w:p>
        </w:tc>
        <w:tc>
          <w:tcPr>
            <w:tcW w:w="4111" w:type="dxa"/>
            <w:shd w:val="clear" w:color="auto" w:fill="auto"/>
          </w:tcPr>
          <w:p w:rsidR="00E04BF3" w:rsidRPr="005723FB" w:rsidRDefault="00D30871" w:rsidP="00CF5D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23FB">
              <w:rPr>
                <w:rFonts w:ascii="Times New Roman" w:hAnsi="Times New Roman"/>
              </w:rPr>
              <w:t xml:space="preserve">Совещания, 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семинары </w:t>
            </w:r>
            <w:r w:rsidRPr="005723FB">
              <w:rPr>
                <w:rFonts w:ascii="Times New Roman" w:hAnsi="Times New Roman"/>
                <w:iCs/>
              </w:rPr>
              <w:t>(в формате мониторинговых визитов, научно-методических сессий)</w:t>
            </w:r>
          </w:p>
        </w:tc>
        <w:tc>
          <w:tcPr>
            <w:tcW w:w="5295" w:type="dxa"/>
            <w:shd w:val="clear" w:color="auto" w:fill="auto"/>
          </w:tcPr>
          <w:p w:rsidR="00E04BF3" w:rsidRPr="005723FB" w:rsidRDefault="008904B8" w:rsidP="00CF5D0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</w:rPr>
              <w:t xml:space="preserve">трансляция инновационного опыта через </w:t>
            </w:r>
            <w:r w:rsidR="00D30871" w:rsidRPr="005723FB">
              <w:rPr>
                <w:rFonts w:ascii="Times New Roman" w:hAnsi="Times New Roman"/>
              </w:rPr>
              <w:t xml:space="preserve">участие </w:t>
            </w:r>
            <w:r w:rsidR="00D30871">
              <w:rPr>
                <w:rFonts w:ascii="Times New Roman" w:hAnsi="Times New Roman"/>
              </w:rPr>
              <w:t xml:space="preserve">в </w:t>
            </w:r>
            <w:r w:rsidR="00D30871" w:rsidRPr="005723FB">
              <w:rPr>
                <w:rFonts w:ascii="Times New Roman" w:hAnsi="Times New Roman"/>
              </w:rPr>
              <w:t xml:space="preserve">совещаниях, </w:t>
            </w:r>
            <w:r w:rsidR="00D30871" w:rsidRPr="005723FB">
              <w:rPr>
                <w:rFonts w:ascii="Times New Roman" w:hAnsi="Times New Roman"/>
                <w:iCs/>
                <w:color w:val="000000"/>
              </w:rPr>
              <w:t xml:space="preserve">семинарах </w:t>
            </w:r>
            <w:r w:rsidR="00D30871" w:rsidRPr="005723FB">
              <w:rPr>
                <w:rFonts w:ascii="Times New Roman" w:hAnsi="Times New Roman"/>
                <w:iCs/>
              </w:rPr>
              <w:t>(в формате мониторинговых визитов, научно-методических сессий)</w:t>
            </w:r>
          </w:p>
        </w:tc>
        <w:tc>
          <w:tcPr>
            <w:tcW w:w="4421" w:type="dxa"/>
            <w:shd w:val="clear" w:color="auto" w:fill="auto"/>
          </w:tcPr>
          <w:p w:rsidR="00E04BF3" w:rsidRPr="005723FB" w:rsidRDefault="008904B8" w:rsidP="008904B8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консультирование, подготовка инновационных </w:t>
            </w:r>
            <w:r>
              <w:rPr>
                <w:rFonts w:ascii="Times New Roman" w:hAnsi="Times New Roman"/>
              </w:rPr>
              <w:t>площадок</w:t>
            </w:r>
            <w:r>
              <w:rPr>
                <w:rFonts w:ascii="Times New Roman" w:hAnsi="Times New Roman"/>
                <w:iCs/>
                <w:color w:val="000000"/>
              </w:rPr>
              <w:t xml:space="preserve"> к</w:t>
            </w:r>
            <w:r>
              <w:rPr>
                <w:rFonts w:ascii="Times New Roman" w:hAnsi="Times New Roman"/>
              </w:rPr>
              <w:t xml:space="preserve"> участию в</w:t>
            </w:r>
            <w:r w:rsidR="00D30871" w:rsidRPr="005723FB">
              <w:rPr>
                <w:rFonts w:ascii="Times New Roman" w:hAnsi="Times New Roman"/>
              </w:rPr>
              <w:t xml:space="preserve"> </w:t>
            </w:r>
            <w:r w:rsidR="00D30871" w:rsidRPr="005723FB">
              <w:rPr>
                <w:rFonts w:ascii="Times New Roman" w:hAnsi="Times New Roman"/>
                <w:iCs/>
                <w:color w:val="000000"/>
              </w:rPr>
              <w:t>семинар</w:t>
            </w:r>
            <w:r>
              <w:rPr>
                <w:rFonts w:ascii="Times New Roman" w:hAnsi="Times New Roman"/>
                <w:iCs/>
                <w:color w:val="000000"/>
              </w:rPr>
              <w:t>ах</w:t>
            </w:r>
            <w:r w:rsidR="00D30871" w:rsidRPr="005723FB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="00D30871" w:rsidRPr="005723FB">
              <w:rPr>
                <w:rFonts w:ascii="Times New Roman" w:hAnsi="Times New Roman"/>
                <w:iCs/>
              </w:rPr>
              <w:t>(в формате мониторинговых визитов, научно-методических сессий)</w:t>
            </w:r>
          </w:p>
        </w:tc>
      </w:tr>
      <w:tr w:rsidR="00E04BF3" w:rsidRPr="005723FB" w:rsidTr="00CF5D0D">
        <w:tc>
          <w:tcPr>
            <w:tcW w:w="958" w:type="dxa"/>
            <w:shd w:val="clear" w:color="auto" w:fill="auto"/>
          </w:tcPr>
          <w:p w:rsidR="00E04BF3" w:rsidRDefault="00D30871" w:rsidP="00CF5D0D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2.4.</w:t>
            </w:r>
          </w:p>
        </w:tc>
        <w:tc>
          <w:tcPr>
            <w:tcW w:w="4111" w:type="dxa"/>
            <w:shd w:val="clear" w:color="auto" w:fill="auto"/>
          </w:tcPr>
          <w:p w:rsidR="00E04BF3" w:rsidRPr="005723FB" w:rsidRDefault="00D30871" w:rsidP="00CF5D0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Публикации материалов эффективного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 опыта </w:t>
            </w:r>
            <w:r w:rsidRPr="005723FB">
              <w:rPr>
                <w:rFonts w:ascii="Times New Roman" w:hAnsi="Times New Roman"/>
              </w:rPr>
              <w:t>региональных инновационных площадок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="007519FA">
              <w:rPr>
                <w:rFonts w:ascii="Times New Roman" w:hAnsi="Times New Roman"/>
                <w:iCs/>
                <w:color w:val="000000"/>
              </w:rPr>
              <w:t>в изданиях разного уровня</w:t>
            </w:r>
          </w:p>
        </w:tc>
        <w:tc>
          <w:tcPr>
            <w:tcW w:w="5295" w:type="dxa"/>
            <w:shd w:val="clear" w:color="auto" w:fill="auto"/>
          </w:tcPr>
          <w:p w:rsidR="00E04BF3" w:rsidRPr="005723FB" w:rsidRDefault="00D30871" w:rsidP="00CF5D0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подгот</w:t>
            </w:r>
            <w:r w:rsidR="008904B8">
              <w:rPr>
                <w:rFonts w:ascii="Times New Roman" w:hAnsi="Times New Roman"/>
                <w:iCs/>
                <w:color w:val="000000"/>
              </w:rPr>
              <w:t xml:space="preserve">овка материалов инновационного </w:t>
            </w:r>
            <w:r>
              <w:rPr>
                <w:rFonts w:ascii="Times New Roman" w:hAnsi="Times New Roman"/>
                <w:iCs/>
                <w:color w:val="000000"/>
              </w:rPr>
              <w:t>опыта к публи</w:t>
            </w:r>
            <w:r w:rsidR="007519FA">
              <w:rPr>
                <w:rFonts w:ascii="Times New Roman" w:hAnsi="Times New Roman"/>
                <w:iCs/>
                <w:color w:val="000000"/>
              </w:rPr>
              <w:t>кации в изданиях разного уровня</w:t>
            </w:r>
          </w:p>
        </w:tc>
        <w:tc>
          <w:tcPr>
            <w:tcW w:w="4421" w:type="dxa"/>
            <w:shd w:val="clear" w:color="auto" w:fill="auto"/>
          </w:tcPr>
          <w:p w:rsidR="00E04BF3" w:rsidRPr="005723FB" w:rsidRDefault="00D30871" w:rsidP="00CF5D0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редактирование материалов из опыта работы </w:t>
            </w:r>
            <w:r w:rsidRPr="005723FB">
              <w:rPr>
                <w:rFonts w:ascii="Times New Roman" w:hAnsi="Times New Roman"/>
              </w:rPr>
              <w:t>региональных инновационных площадок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 </w:t>
            </w:r>
            <w:r>
              <w:rPr>
                <w:rFonts w:ascii="Times New Roman" w:hAnsi="Times New Roman"/>
                <w:iCs/>
                <w:color w:val="000000"/>
              </w:rPr>
              <w:t>при подготовке к публи</w:t>
            </w:r>
            <w:r w:rsidR="007519FA">
              <w:rPr>
                <w:rFonts w:ascii="Times New Roman" w:hAnsi="Times New Roman"/>
                <w:iCs/>
                <w:color w:val="000000"/>
              </w:rPr>
              <w:t>кации в изданиях разного уровня</w:t>
            </w:r>
          </w:p>
        </w:tc>
      </w:tr>
      <w:tr w:rsidR="00D0731C" w:rsidRPr="005723FB" w:rsidTr="009C3B7B">
        <w:tc>
          <w:tcPr>
            <w:tcW w:w="14785" w:type="dxa"/>
            <w:gridSpan w:val="4"/>
            <w:shd w:val="clear" w:color="auto" w:fill="auto"/>
          </w:tcPr>
          <w:p w:rsidR="00D0731C" w:rsidRPr="005723FB" w:rsidRDefault="00D0731C" w:rsidP="00D0731C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B6EAE">
              <w:rPr>
                <w:rFonts w:ascii="Times New Roman" w:hAnsi="Times New Roman"/>
                <w:b/>
              </w:rPr>
              <w:t>Аналитическое сопровождение</w:t>
            </w:r>
          </w:p>
        </w:tc>
      </w:tr>
      <w:tr w:rsidR="008271E4" w:rsidRPr="005723FB" w:rsidTr="00CF5D0D">
        <w:tc>
          <w:tcPr>
            <w:tcW w:w="958" w:type="dxa"/>
            <w:shd w:val="clear" w:color="auto" w:fill="auto"/>
          </w:tcPr>
          <w:p w:rsidR="008271E4" w:rsidRDefault="008271E4" w:rsidP="008271E4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3.1.</w:t>
            </w:r>
          </w:p>
        </w:tc>
        <w:tc>
          <w:tcPr>
            <w:tcW w:w="4111" w:type="dxa"/>
            <w:shd w:val="clear" w:color="auto" w:fill="auto"/>
          </w:tcPr>
          <w:p w:rsidR="008271E4" w:rsidRPr="005723FB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723FB">
              <w:rPr>
                <w:rFonts w:ascii="Times New Roman" w:hAnsi="Times New Roman"/>
              </w:rPr>
              <w:t xml:space="preserve">Мониторинг </w:t>
            </w:r>
            <w:r w:rsidRPr="0087188B">
              <w:rPr>
                <w:rFonts w:ascii="Times New Roman" w:eastAsia="Calibri" w:hAnsi="Times New Roman"/>
              </w:rPr>
              <w:t>реализуемого проекта</w:t>
            </w:r>
            <w:r>
              <w:rPr>
                <w:rFonts w:ascii="Times New Roman" w:eastAsia="Calibri" w:hAnsi="Times New Roman"/>
              </w:rPr>
              <w:t xml:space="preserve"> (программы)</w:t>
            </w:r>
          </w:p>
        </w:tc>
        <w:tc>
          <w:tcPr>
            <w:tcW w:w="5295" w:type="dxa"/>
            <w:shd w:val="clear" w:color="auto" w:fill="auto"/>
          </w:tcPr>
          <w:p w:rsidR="008271E4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и проведение </w:t>
            </w:r>
            <w:r w:rsidRPr="005723FB">
              <w:rPr>
                <w:rFonts w:ascii="Times New Roman" w:hAnsi="Times New Roman"/>
              </w:rPr>
              <w:t>мониторинг</w:t>
            </w:r>
            <w:r>
              <w:rPr>
                <w:rFonts w:ascii="Times New Roman" w:hAnsi="Times New Roman"/>
              </w:rPr>
              <w:t>а</w:t>
            </w:r>
            <w:r w:rsidRPr="005723FB">
              <w:rPr>
                <w:rFonts w:ascii="Times New Roman" w:hAnsi="Times New Roman"/>
              </w:rPr>
              <w:t xml:space="preserve"> </w:t>
            </w:r>
            <w:r w:rsidRPr="0087188B">
              <w:rPr>
                <w:rFonts w:ascii="Times New Roman" w:eastAsia="Calibri" w:hAnsi="Times New Roman"/>
              </w:rPr>
              <w:t>реализуемого проекта</w:t>
            </w:r>
            <w:r>
              <w:rPr>
                <w:rFonts w:ascii="Times New Roman" w:eastAsia="Calibri" w:hAnsi="Times New Roman"/>
              </w:rPr>
              <w:t xml:space="preserve"> (программы)</w:t>
            </w:r>
          </w:p>
        </w:tc>
        <w:tc>
          <w:tcPr>
            <w:tcW w:w="4421" w:type="dxa"/>
            <w:shd w:val="clear" w:color="auto" w:fill="auto"/>
          </w:tcPr>
          <w:p w:rsidR="008271E4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23FB">
              <w:rPr>
                <w:rFonts w:ascii="Times New Roman" w:hAnsi="Times New Roman"/>
              </w:rPr>
              <w:t xml:space="preserve">разработка карты мониторинга (индикаторов оценивания) </w:t>
            </w:r>
            <w:r>
              <w:rPr>
                <w:rFonts w:ascii="Times New Roman" w:hAnsi="Times New Roman"/>
              </w:rPr>
              <w:t xml:space="preserve">инновационного </w:t>
            </w:r>
            <w:r>
              <w:rPr>
                <w:rFonts w:ascii="Times New Roman" w:eastAsia="Calibri" w:hAnsi="Times New Roman"/>
              </w:rPr>
              <w:t>проекта (программы)</w:t>
            </w:r>
            <w:r w:rsidR="00FB7BF0">
              <w:rPr>
                <w:rFonts w:ascii="Times New Roman" w:eastAsia="Calibri" w:hAnsi="Times New Roman"/>
              </w:rPr>
              <w:t>, консультирование по процедуре мониторинга</w:t>
            </w:r>
          </w:p>
        </w:tc>
      </w:tr>
      <w:tr w:rsidR="008271E4" w:rsidRPr="005723FB" w:rsidTr="00CF5D0D">
        <w:tc>
          <w:tcPr>
            <w:tcW w:w="958" w:type="dxa"/>
            <w:shd w:val="clear" w:color="auto" w:fill="auto"/>
          </w:tcPr>
          <w:p w:rsidR="008271E4" w:rsidRDefault="008271E4" w:rsidP="008271E4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3.2.</w:t>
            </w:r>
          </w:p>
        </w:tc>
        <w:tc>
          <w:tcPr>
            <w:tcW w:w="4111" w:type="dxa"/>
            <w:shd w:val="clear" w:color="auto" w:fill="auto"/>
          </w:tcPr>
          <w:p w:rsidR="008271E4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Письменный отчет </w:t>
            </w:r>
            <w:r w:rsidRPr="005723FB">
              <w:rPr>
                <w:rFonts w:ascii="Times New Roman" w:hAnsi="Times New Roman"/>
              </w:rPr>
              <w:t>региональн</w:t>
            </w:r>
            <w:r>
              <w:rPr>
                <w:rFonts w:ascii="Times New Roman" w:hAnsi="Times New Roman"/>
              </w:rPr>
              <w:t>ой</w:t>
            </w:r>
            <w:r w:rsidRPr="005723FB">
              <w:rPr>
                <w:rFonts w:ascii="Times New Roman" w:hAnsi="Times New Roman"/>
              </w:rPr>
              <w:t xml:space="preserve"> инновационн</w:t>
            </w:r>
            <w:r>
              <w:rPr>
                <w:rFonts w:ascii="Times New Roman" w:hAnsi="Times New Roman"/>
              </w:rPr>
              <w:t>ой</w:t>
            </w:r>
            <w:r w:rsidRPr="005723FB">
              <w:rPr>
                <w:rFonts w:ascii="Times New Roman" w:hAnsi="Times New Roman"/>
              </w:rPr>
              <w:t xml:space="preserve"> площад</w:t>
            </w:r>
            <w:r>
              <w:rPr>
                <w:rFonts w:ascii="Times New Roman" w:hAnsi="Times New Roman"/>
              </w:rPr>
              <w:t xml:space="preserve">ки о реализации проекта (программы), ежегодно в срок до 10 сентября года, </w:t>
            </w:r>
            <w:r w:rsidR="00D80F85">
              <w:rPr>
                <w:rFonts w:ascii="Times New Roman" w:hAnsi="Times New Roman"/>
              </w:rPr>
              <w:t>следующего за отчетным периодом</w:t>
            </w:r>
          </w:p>
        </w:tc>
        <w:tc>
          <w:tcPr>
            <w:tcW w:w="5295" w:type="dxa"/>
            <w:shd w:val="clear" w:color="auto" w:fill="auto"/>
          </w:tcPr>
          <w:p w:rsidR="008271E4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и предоставление письменного отчета </w:t>
            </w:r>
            <w:r w:rsidRPr="005723FB">
              <w:rPr>
                <w:rFonts w:ascii="Times New Roman" w:hAnsi="Times New Roman"/>
              </w:rPr>
              <w:t>региональн</w:t>
            </w:r>
            <w:r>
              <w:rPr>
                <w:rFonts w:ascii="Times New Roman" w:hAnsi="Times New Roman"/>
              </w:rPr>
              <w:t>ой</w:t>
            </w:r>
            <w:r w:rsidRPr="005723FB">
              <w:rPr>
                <w:rFonts w:ascii="Times New Roman" w:hAnsi="Times New Roman"/>
              </w:rPr>
              <w:t xml:space="preserve"> инновационн</w:t>
            </w:r>
            <w:r>
              <w:rPr>
                <w:rFonts w:ascii="Times New Roman" w:hAnsi="Times New Roman"/>
              </w:rPr>
              <w:t>ой</w:t>
            </w:r>
            <w:r w:rsidRPr="005723FB">
              <w:rPr>
                <w:rFonts w:ascii="Times New Roman" w:hAnsi="Times New Roman"/>
              </w:rPr>
              <w:t xml:space="preserve"> площад</w:t>
            </w:r>
            <w:r>
              <w:rPr>
                <w:rFonts w:ascii="Times New Roman" w:hAnsi="Times New Roman"/>
              </w:rPr>
              <w:t xml:space="preserve">ки о реализации проекта (программы), ежегодно в срок до 10 сентября года, следующего за отчетным периодом </w:t>
            </w:r>
          </w:p>
        </w:tc>
        <w:tc>
          <w:tcPr>
            <w:tcW w:w="4421" w:type="dxa"/>
            <w:shd w:val="clear" w:color="auto" w:fill="auto"/>
          </w:tcPr>
          <w:p w:rsidR="008271E4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формы письменного отчета </w:t>
            </w:r>
            <w:r w:rsidRPr="005723FB">
              <w:rPr>
                <w:rFonts w:ascii="Times New Roman" w:hAnsi="Times New Roman"/>
              </w:rPr>
              <w:t>региональн</w:t>
            </w:r>
            <w:r>
              <w:rPr>
                <w:rFonts w:ascii="Times New Roman" w:hAnsi="Times New Roman"/>
              </w:rPr>
              <w:t>ой</w:t>
            </w:r>
            <w:r w:rsidRPr="005723FB">
              <w:rPr>
                <w:rFonts w:ascii="Times New Roman" w:hAnsi="Times New Roman"/>
              </w:rPr>
              <w:t xml:space="preserve"> инновационн</w:t>
            </w:r>
            <w:r>
              <w:rPr>
                <w:rFonts w:ascii="Times New Roman" w:hAnsi="Times New Roman"/>
              </w:rPr>
              <w:t>ой</w:t>
            </w:r>
            <w:r w:rsidRPr="005723FB">
              <w:rPr>
                <w:rFonts w:ascii="Times New Roman" w:hAnsi="Times New Roman"/>
              </w:rPr>
              <w:t xml:space="preserve"> площад</w:t>
            </w:r>
            <w:r>
              <w:rPr>
                <w:rFonts w:ascii="Times New Roman" w:hAnsi="Times New Roman"/>
              </w:rPr>
              <w:t>ки о</w:t>
            </w:r>
            <w:r w:rsidR="007519FA">
              <w:rPr>
                <w:rFonts w:ascii="Times New Roman" w:hAnsi="Times New Roman"/>
              </w:rPr>
              <w:t xml:space="preserve"> реализации проекта (программы)</w:t>
            </w:r>
          </w:p>
          <w:p w:rsidR="008271E4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271E4" w:rsidRPr="005723FB" w:rsidTr="00CF5D0D">
        <w:tc>
          <w:tcPr>
            <w:tcW w:w="958" w:type="dxa"/>
            <w:shd w:val="clear" w:color="auto" w:fill="auto"/>
          </w:tcPr>
          <w:p w:rsidR="008271E4" w:rsidRDefault="008271E4" w:rsidP="008271E4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3.3.</w:t>
            </w:r>
          </w:p>
        </w:tc>
        <w:tc>
          <w:tcPr>
            <w:tcW w:w="4111" w:type="dxa"/>
            <w:shd w:val="clear" w:color="auto" w:fill="auto"/>
          </w:tcPr>
          <w:p w:rsidR="008271E4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Аналитические материалы о значимости результатов проекта (программы) для региональной системы образования, возможных способах использования полученных результатов в массовой практике</w:t>
            </w:r>
          </w:p>
          <w:p w:rsidR="008271E4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295" w:type="dxa"/>
            <w:shd w:val="clear" w:color="auto" w:fill="auto"/>
          </w:tcPr>
          <w:p w:rsidR="008271E4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предоставление аналитических материалов о значимости результатов проекта (программы) для региональной системы образования, возможных способах использования полученных результатов в массовой практике</w:t>
            </w:r>
          </w:p>
          <w:p w:rsidR="008271E4" w:rsidRPr="005723FB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421" w:type="dxa"/>
            <w:shd w:val="clear" w:color="auto" w:fill="auto"/>
          </w:tcPr>
          <w:p w:rsidR="008271E4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структуры аналитических материалов о значимости результатов проекта (программы) для региональной системы образования, возможных способах использования полученных результатов в массовой практике;</w:t>
            </w:r>
          </w:p>
          <w:p w:rsidR="008271E4" w:rsidRPr="005723FB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color w:val="000000"/>
              </w:rPr>
              <w:t>редактирование аналитических материалов, обобщение полученного инновационно</w:t>
            </w:r>
            <w:r w:rsidR="007519FA">
              <w:rPr>
                <w:rFonts w:ascii="Times New Roman" w:hAnsi="Times New Roman"/>
                <w:iCs/>
                <w:color w:val="000000"/>
              </w:rPr>
              <w:t>го опыта на региональном уровне</w:t>
            </w:r>
            <w:bookmarkStart w:id="0" w:name="_GoBack"/>
            <w:bookmarkEnd w:id="0"/>
          </w:p>
        </w:tc>
      </w:tr>
    </w:tbl>
    <w:p w:rsidR="00AE4E0D" w:rsidRDefault="00AE4E0D" w:rsidP="00AE3211">
      <w:pPr>
        <w:rPr>
          <w:rFonts w:ascii="Times New Roman" w:hAnsi="Times New Roman"/>
          <w:sz w:val="24"/>
          <w:szCs w:val="24"/>
        </w:rPr>
      </w:pPr>
    </w:p>
    <w:sectPr w:rsidR="00AE4E0D" w:rsidSect="00AE4E0D">
      <w:pgSz w:w="16838" w:h="11906" w:orient="landscape"/>
      <w:pgMar w:top="1134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C92" w:rsidRDefault="002E7C92" w:rsidP="006E1BB0">
      <w:pPr>
        <w:spacing w:after="0" w:line="240" w:lineRule="auto"/>
      </w:pPr>
      <w:r>
        <w:separator/>
      </w:r>
    </w:p>
  </w:endnote>
  <w:endnote w:type="continuationSeparator" w:id="0">
    <w:p w:rsidR="002E7C92" w:rsidRDefault="002E7C92" w:rsidP="006E1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3D5" w:rsidRDefault="00E942DE">
    <w:pPr>
      <w:pStyle w:val="a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519FA">
      <w:rPr>
        <w:noProof/>
      </w:rPr>
      <w:t>4</w:t>
    </w:r>
    <w:r>
      <w:rPr>
        <w:noProof/>
      </w:rPr>
      <w:fldChar w:fldCharType="end"/>
    </w:r>
  </w:p>
  <w:p w:rsidR="005D43D5" w:rsidRDefault="005D43D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C92" w:rsidRDefault="002E7C92" w:rsidP="006E1BB0">
      <w:pPr>
        <w:spacing w:after="0" w:line="240" w:lineRule="auto"/>
      </w:pPr>
      <w:r>
        <w:separator/>
      </w:r>
    </w:p>
  </w:footnote>
  <w:footnote w:type="continuationSeparator" w:id="0">
    <w:p w:rsidR="002E7C92" w:rsidRDefault="002E7C92" w:rsidP="006E1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1E5B"/>
    <w:multiLevelType w:val="hybridMultilevel"/>
    <w:tmpl w:val="81FE707C"/>
    <w:lvl w:ilvl="0" w:tplc="0E6A54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57C94"/>
    <w:multiLevelType w:val="hybridMultilevel"/>
    <w:tmpl w:val="F7144104"/>
    <w:lvl w:ilvl="0" w:tplc="E124D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B2DAF"/>
    <w:multiLevelType w:val="hybridMultilevel"/>
    <w:tmpl w:val="936C444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F3600"/>
    <w:multiLevelType w:val="hybridMultilevel"/>
    <w:tmpl w:val="A5788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377F0"/>
    <w:multiLevelType w:val="hybridMultilevel"/>
    <w:tmpl w:val="D2BAA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375FE6"/>
    <w:multiLevelType w:val="hybridMultilevel"/>
    <w:tmpl w:val="A9DA9D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04B6992"/>
    <w:multiLevelType w:val="hybridMultilevel"/>
    <w:tmpl w:val="A334A38E"/>
    <w:lvl w:ilvl="0" w:tplc="0E6A54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A71E7C"/>
    <w:multiLevelType w:val="multilevel"/>
    <w:tmpl w:val="727ED88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7" w:hanging="2160"/>
      </w:pPr>
      <w:rPr>
        <w:rFonts w:hint="default"/>
      </w:rPr>
    </w:lvl>
  </w:abstractNum>
  <w:abstractNum w:abstractNumId="8">
    <w:nsid w:val="35CD3D0C"/>
    <w:multiLevelType w:val="hybridMultilevel"/>
    <w:tmpl w:val="41722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20ABB"/>
    <w:multiLevelType w:val="hybridMultilevel"/>
    <w:tmpl w:val="AAAAD178"/>
    <w:lvl w:ilvl="0" w:tplc="E124D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1E5C57"/>
    <w:multiLevelType w:val="hybridMultilevel"/>
    <w:tmpl w:val="E56E5F5C"/>
    <w:lvl w:ilvl="0" w:tplc="E124D9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AAD00E0"/>
    <w:multiLevelType w:val="hybridMultilevel"/>
    <w:tmpl w:val="D422A9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CF3309"/>
    <w:multiLevelType w:val="hybridMultilevel"/>
    <w:tmpl w:val="58A66A14"/>
    <w:lvl w:ilvl="0" w:tplc="0E6A54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29100F"/>
    <w:multiLevelType w:val="hybridMultilevel"/>
    <w:tmpl w:val="75D88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5E3DD3"/>
    <w:multiLevelType w:val="hybridMultilevel"/>
    <w:tmpl w:val="A5AA0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D64CE4"/>
    <w:multiLevelType w:val="multilevel"/>
    <w:tmpl w:val="202225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623B35E4"/>
    <w:multiLevelType w:val="hybridMultilevel"/>
    <w:tmpl w:val="5694E8C6"/>
    <w:lvl w:ilvl="0" w:tplc="E124D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6826F6"/>
    <w:multiLevelType w:val="hybridMultilevel"/>
    <w:tmpl w:val="EF785140"/>
    <w:lvl w:ilvl="0" w:tplc="0E6A54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B0695D"/>
    <w:multiLevelType w:val="hybridMultilevel"/>
    <w:tmpl w:val="A5AA0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BF3817"/>
    <w:multiLevelType w:val="hybridMultilevel"/>
    <w:tmpl w:val="FC225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AD7637"/>
    <w:multiLevelType w:val="multilevel"/>
    <w:tmpl w:val="CF242A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8"/>
  </w:num>
  <w:num w:numId="2">
    <w:abstractNumId w:val="7"/>
  </w:num>
  <w:num w:numId="3">
    <w:abstractNumId w:val="1"/>
  </w:num>
  <w:num w:numId="4">
    <w:abstractNumId w:val="14"/>
  </w:num>
  <w:num w:numId="5">
    <w:abstractNumId w:val="2"/>
  </w:num>
  <w:num w:numId="6">
    <w:abstractNumId w:val="5"/>
  </w:num>
  <w:num w:numId="7">
    <w:abstractNumId w:val="16"/>
  </w:num>
  <w:num w:numId="8">
    <w:abstractNumId w:val="9"/>
  </w:num>
  <w:num w:numId="9">
    <w:abstractNumId w:val="15"/>
  </w:num>
  <w:num w:numId="10">
    <w:abstractNumId w:val="10"/>
  </w:num>
  <w:num w:numId="11">
    <w:abstractNumId w:val="6"/>
  </w:num>
  <w:num w:numId="12">
    <w:abstractNumId w:val="12"/>
  </w:num>
  <w:num w:numId="13">
    <w:abstractNumId w:val="17"/>
  </w:num>
  <w:num w:numId="14">
    <w:abstractNumId w:val="0"/>
  </w:num>
  <w:num w:numId="15">
    <w:abstractNumId w:val="11"/>
  </w:num>
  <w:num w:numId="16">
    <w:abstractNumId w:val="13"/>
  </w:num>
  <w:num w:numId="17">
    <w:abstractNumId w:val="19"/>
  </w:num>
  <w:num w:numId="18">
    <w:abstractNumId w:val="3"/>
  </w:num>
  <w:num w:numId="19">
    <w:abstractNumId w:val="20"/>
  </w:num>
  <w:num w:numId="20">
    <w:abstractNumId w:val="8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1426"/>
    <w:rsid w:val="00041FDB"/>
    <w:rsid w:val="000476F7"/>
    <w:rsid w:val="00047E7D"/>
    <w:rsid w:val="00052A73"/>
    <w:rsid w:val="0005466D"/>
    <w:rsid w:val="00057E84"/>
    <w:rsid w:val="00063018"/>
    <w:rsid w:val="00082315"/>
    <w:rsid w:val="000967D7"/>
    <w:rsid w:val="000A00AF"/>
    <w:rsid w:val="000A2741"/>
    <w:rsid w:val="000B130E"/>
    <w:rsid w:val="000B372F"/>
    <w:rsid w:val="00106716"/>
    <w:rsid w:val="00111426"/>
    <w:rsid w:val="00120360"/>
    <w:rsid w:val="00136B00"/>
    <w:rsid w:val="0014242E"/>
    <w:rsid w:val="00151796"/>
    <w:rsid w:val="0016658A"/>
    <w:rsid w:val="001D056F"/>
    <w:rsid w:val="001D17F6"/>
    <w:rsid w:val="001F1843"/>
    <w:rsid w:val="0020268B"/>
    <w:rsid w:val="002232F0"/>
    <w:rsid w:val="00225E1E"/>
    <w:rsid w:val="002269B0"/>
    <w:rsid w:val="00234D1A"/>
    <w:rsid w:val="002744B5"/>
    <w:rsid w:val="00295E50"/>
    <w:rsid w:val="002A0ABE"/>
    <w:rsid w:val="002B0C19"/>
    <w:rsid w:val="002D23BA"/>
    <w:rsid w:val="002D6A23"/>
    <w:rsid w:val="002E7C92"/>
    <w:rsid w:val="002F4AD1"/>
    <w:rsid w:val="003213F0"/>
    <w:rsid w:val="003245F0"/>
    <w:rsid w:val="00327019"/>
    <w:rsid w:val="00336B5D"/>
    <w:rsid w:val="0034443F"/>
    <w:rsid w:val="00362A68"/>
    <w:rsid w:val="00362B3E"/>
    <w:rsid w:val="0036526B"/>
    <w:rsid w:val="003B5C32"/>
    <w:rsid w:val="003C165D"/>
    <w:rsid w:val="003C5720"/>
    <w:rsid w:val="003C614A"/>
    <w:rsid w:val="003D545E"/>
    <w:rsid w:val="00405152"/>
    <w:rsid w:val="00411B4C"/>
    <w:rsid w:val="00414D13"/>
    <w:rsid w:val="00421E05"/>
    <w:rsid w:val="00437E31"/>
    <w:rsid w:val="004464C7"/>
    <w:rsid w:val="00452661"/>
    <w:rsid w:val="0047345C"/>
    <w:rsid w:val="004951BE"/>
    <w:rsid w:val="004B41B3"/>
    <w:rsid w:val="004C6F0A"/>
    <w:rsid w:val="004E5036"/>
    <w:rsid w:val="004F4705"/>
    <w:rsid w:val="00505EC9"/>
    <w:rsid w:val="00515B90"/>
    <w:rsid w:val="00526758"/>
    <w:rsid w:val="0055277E"/>
    <w:rsid w:val="00555DC3"/>
    <w:rsid w:val="005723FB"/>
    <w:rsid w:val="005C1F9C"/>
    <w:rsid w:val="005C3196"/>
    <w:rsid w:val="005C3262"/>
    <w:rsid w:val="005D2B7D"/>
    <w:rsid w:val="005D43D5"/>
    <w:rsid w:val="005D7547"/>
    <w:rsid w:val="005F0EE5"/>
    <w:rsid w:val="005F42DC"/>
    <w:rsid w:val="00602978"/>
    <w:rsid w:val="00625B1D"/>
    <w:rsid w:val="006462BF"/>
    <w:rsid w:val="006500F7"/>
    <w:rsid w:val="00652BAF"/>
    <w:rsid w:val="00654CF9"/>
    <w:rsid w:val="00663021"/>
    <w:rsid w:val="0068116D"/>
    <w:rsid w:val="00696606"/>
    <w:rsid w:val="00696C9D"/>
    <w:rsid w:val="006C12C7"/>
    <w:rsid w:val="006E1BB0"/>
    <w:rsid w:val="00703469"/>
    <w:rsid w:val="0071122E"/>
    <w:rsid w:val="007147EF"/>
    <w:rsid w:val="007519FA"/>
    <w:rsid w:val="00762196"/>
    <w:rsid w:val="007676BB"/>
    <w:rsid w:val="007A2430"/>
    <w:rsid w:val="007C6014"/>
    <w:rsid w:val="007F0910"/>
    <w:rsid w:val="007F2701"/>
    <w:rsid w:val="00806FAC"/>
    <w:rsid w:val="00820B3C"/>
    <w:rsid w:val="008271E4"/>
    <w:rsid w:val="00830528"/>
    <w:rsid w:val="0086248B"/>
    <w:rsid w:val="00863841"/>
    <w:rsid w:val="0087188B"/>
    <w:rsid w:val="00887155"/>
    <w:rsid w:val="008904B8"/>
    <w:rsid w:val="008958C0"/>
    <w:rsid w:val="008A2C2A"/>
    <w:rsid w:val="008A449F"/>
    <w:rsid w:val="008E36F9"/>
    <w:rsid w:val="008F51BC"/>
    <w:rsid w:val="0090390F"/>
    <w:rsid w:val="00931682"/>
    <w:rsid w:val="00944AD5"/>
    <w:rsid w:val="0095694B"/>
    <w:rsid w:val="00971852"/>
    <w:rsid w:val="009844F1"/>
    <w:rsid w:val="00996CA5"/>
    <w:rsid w:val="009B2EB7"/>
    <w:rsid w:val="009B4D96"/>
    <w:rsid w:val="009C0102"/>
    <w:rsid w:val="009C12AE"/>
    <w:rsid w:val="009C3B7B"/>
    <w:rsid w:val="009E6724"/>
    <w:rsid w:val="009F2349"/>
    <w:rsid w:val="009F734F"/>
    <w:rsid w:val="00A22545"/>
    <w:rsid w:val="00A40741"/>
    <w:rsid w:val="00A55B28"/>
    <w:rsid w:val="00A60F86"/>
    <w:rsid w:val="00A70ECB"/>
    <w:rsid w:val="00A7513E"/>
    <w:rsid w:val="00A81B6B"/>
    <w:rsid w:val="00A875B5"/>
    <w:rsid w:val="00A9286A"/>
    <w:rsid w:val="00AB0B10"/>
    <w:rsid w:val="00AB43E5"/>
    <w:rsid w:val="00AD3B4B"/>
    <w:rsid w:val="00AE11CD"/>
    <w:rsid w:val="00AE3211"/>
    <w:rsid w:val="00AE4E0D"/>
    <w:rsid w:val="00B006E6"/>
    <w:rsid w:val="00B14348"/>
    <w:rsid w:val="00B21F91"/>
    <w:rsid w:val="00B31C53"/>
    <w:rsid w:val="00B4558F"/>
    <w:rsid w:val="00B53ABC"/>
    <w:rsid w:val="00B55B4B"/>
    <w:rsid w:val="00B62D1D"/>
    <w:rsid w:val="00B83B47"/>
    <w:rsid w:val="00B87001"/>
    <w:rsid w:val="00BA3799"/>
    <w:rsid w:val="00BA6EDF"/>
    <w:rsid w:val="00BD6968"/>
    <w:rsid w:val="00BF1B65"/>
    <w:rsid w:val="00BF6B9A"/>
    <w:rsid w:val="00C05A85"/>
    <w:rsid w:val="00C210E5"/>
    <w:rsid w:val="00C43CCE"/>
    <w:rsid w:val="00C50DB9"/>
    <w:rsid w:val="00C57FB1"/>
    <w:rsid w:val="00CA549E"/>
    <w:rsid w:val="00CC37F2"/>
    <w:rsid w:val="00CC5756"/>
    <w:rsid w:val="00CD3291"/>
    <w:rsid w:val="00CD57B8"/>
    <w:rsid w:val="00CF5D0D"/>
    <w:rsid w:val="00D02E15"/>
    <w:rsid w:val="00D0590F"/>
    <w:rsid w:val="00D0731C"/>
    <w:rsid w:val="00D111B4"/>
    <w:rsid w:val="00D30871"/>
    <w:rsid w:val="00D37FF7"/>
    <w:rsid w:val="00D439FE"/>
    <w:rsid w:val="00D63ED5"/>
    <w:rsid w:val="00D665C2"/>
    <w:rsid w:val="00D70E4D"/>
    <w:rsid w:val="00D80F85"/>
    <w:rsid w:val="00D837EC"/>
    <w:rsid w:val="00DA7681"/>
    <w:rsid w:val="00DD0C8B"/>
    <w:rsid w:val="00DF3946"/>
    <w:rsid w:val="00E04BF3"/>
    <w:rsid w:val="00E31C68"/>
    <w:rsid w:val="00E43563"/>
    <w:rsid w:val="00E84163"/>
    <w:rsid w:val="00E942DE"/>
    <w:rsid w:val="00EA3CBB"/>
    <w:rsid w:val="00EA6A20"/>
    <w:rsid w:val="00EF318B"/>
    <w:rsid w:val="00F10B6E"/>
    <w:rsid w:val="00F20E91"/>
    <w:rsid w:val="00F33F83"/>
    <w:rsid w:val="00F5264F"/>
    <w:rsid w:val="00FA5E12"/>
    <w:rsid w:val="00FB7BF0"/>
    <w:rsid w:val="00FD23A8"/>
    <w:rsid w:val="00FE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42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142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link w:val="a5"/>
    <w:uiPriority w:val="1"/>
    <w:qFormat/>
    <w:rsid w:val="00111426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styleId="a6">
    <w:name w:val="Hyperlink"/>
    <w:uiPriority w:val="99"/>
    <w:unhideWhenUsed/>
    <w:rsid w:val="0011142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43CCE"/>
    <w:pPr>
      <w:ind w:left="720"/>
      <w:contextualSpacing/>
    </w:pPr>
  </w:style>
  <w:style w:type="character" w:styleId="a8">
    <w:name w:val="Strong"/>
    <w:uiPriority w:val="22"/>
    <w:qFormat/>
    <w:rsid w:val="008F51BC"/>
    <w:rPr>
      <w:b/>
      <w:bCs/>
    </w:rPr>
  </w:style>
  <w:style w:type="character" w:customStyle="1" w:styleId="apple-converted-space">
    <w:name w:val="apple-converted-space"/>
    <w:basedOn w:val="a0"/>
    <w:rsid w:val="008F51BC"/>
  </w:style>
  <w:style w:type="paragraph" w:styleId="a9">
    <w:name w:val="Normal (Web)"/>
    <w:basedOn w:val="a"/>
    <w:uiPriority w:val="99"/>
    <w:unhideWhenUsed/>
    <w:rsid w:val="008F51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handle">
    <w:name w:val="element_handle"/>
    <w:basedOn w:val="a0"/>
    <w:rsid w:val="008F51BC"/>
  </w:style>
  <w:style w:type="character" w:customStyle="1" w:styleId="a5">
    <w:name w:val="Без интервала Знак"/>
    <w:link w:val="a4"/>
    <w:uiPriority w:val="1"/>
    <w:rsid w:val="008F51BC"/>
    <w:rPr>
      <w:rFonts w:ascii="Courier New" w:eastAsia="Courier New" w:hAnsi="Courier New" w:cs="Courier New"/>
      <w:color w:val="000000"/>
      <w:sz w:val="24"/>
      <w:szCs w:val="24"/>
      <w:lang w:val="ru-RU"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3D545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D545E"/>
    <w:rPr>
      <w:rFonts w:ascii="Tahoma" w:eastAsia="Times New Roman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E1BB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6E1BB0"/>
    <w:rPr>
      <w:rFonts w:eastAsia="Times New Roman"/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6E1BB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6E1BB0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pkrrohm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ЧистяковаОА</dc:creator>
  <cp:keywords/>
  <cp:lastModifiedBy>mladencevaon</cp:lastModifiedBy>
  <cp:revision>12</cp:revision>
  <cp:lastPrinted>2016-03-14T04:39:00Z</cp:lastPrinted>
  <dcterms:created xsi:type="dcterms:W3CDTF">2016-03-19T05:26:00Z</dcterms:created>
  <dcterms:modified xsi:type="dcterms:W3CDTF">2016-03-21T03:55:00Z</dcterms:modified>
</cp:coreProperties>
</file>